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79870540"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3A0192">
        <w:rPr>
          <w:b/>
          <w:sz w:val="28"/>
          <w:szCs w:val="28"/>
        </w:rPr>
        <w:t xml:space="preserve">September </w:t>
      </w:r>
      <w:r w:rsidR="00F32AB9">
        <w:rPr>
          <w:b/>
          <w:sz w:val="28"/>
          <w:szCs w:val="28"/>
        </w:rPr>
        <w:t>22nd</w:t>
      </w:r>
      <w:r w:rsidR="003D71E3">
        <w:rPr>
          <w:b/>
          <w:sz w:val="28"/>
          <w:szCs w:val="28"/>
        </w:rPr>
        <w:t>, 202</w:t>
      </w:r>
      <w:r w:rsidR="004A0A19">
        <w:rPr>
          <w:b/>
          <w:sz w:val="28"/>
          <w:szCs w:val="28"/>
        </w:rPr>
        <w:t>5</w:t>
      </w: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77EBEB3E" w:rsidR="00530A90" w:rsidRPr="00530A90" w:rsidRDefault="00530A90" w:rsidP="00530A90">
      <w:pPr>
        <w:spacing w:after="0"/>
        <w:ind w:right="-288"/>
        <w:rPr>
          <w:sz w:val="26"/>
          <w:szCs w:val="26"/>
        </w:rPr>
      </w:pPr>
      <w:r w:rsidRPr="00530A90">
        <w:rPr>
          <w:sz w:val="26"/>
          <w:szCs w:val="26"/>
        </w:rPr>
        <w:t xml:space="preserve">Mayor </w:t>
      </w:r>
      <w:r w:rsidR="00F32AB9">
        <w:rPr>
          <w:sz w:val="26"/>
          <w:szCs w:val="26"/>
        </w:rPr>
        <w:t xml:space="preserve">Pro-tem Bangasser </w:t>
      </w:r>
      <w:r w:rsidRPr="00530A90">
        <w:rPr>
          <w:sz w:val="26"/>
          <w:szCs w:val="26"/>
        </w:rPr>
        <w:t>opened the regular meeting of the City of Allison City Council at 5:1</w:t>
      </w:r>
      <w:r w:rsidR="00783EDF">
        <w:rPr>
          <w:sz w:val="26"/>
          <w:szCs w:val="26"/>
        </w:rPr>
        <w:t>5</w:t>
      </w:r>
      <w:r w:rsidRPr="00530A90">
        <w:rPr>
          <w:sz w:val="26"/>
          <w:szCs w:val="26"/>
        </w:rPr>
        <w:t xml:space="preserve"> p.m. The Council members present were Bangasser, Galey, Henning, </w:t>
      </w:r>
      <w:r w:rsidR="00F32AB9" w:rsidRPr="00530A90">
        <w:rPr>
          <w:sz w:val="26"/>
          <w:szCs w:val="26"/>
        </w:rPr>
        <w:t>Heuer</w:t>
      </w:r>
      <w:r w:rsidR="00F32AB9">
        <w:rPr>
          <w:sz w:val="26"/>
          <w:szCs w:val="26"/>
        </w:rPr>
        <w:t>,</w:t>
      </w:r>
      <w:r w:rsidR="00F32AB9" w:rsidRPr="00530A90">
        <w:rPr>
          <w:sz w:val="26"/>
          <w:szCs w:val="26"/>
        </w:rPr>
        <w:t xml:space="preserve"> Stirling</w:t>
      </w:r>
      <w:r w:rsidRPr="00530A90">
        <w:rPr>
          <w:sz w:val="26"/>
          <w:szCs w:val="26"/>
        </w:rPr>
        <w:t>.</w:t>
      </w:r>
      <w:r w:rsidR="00F32AB9">
        <w:rPr>
          <w:sz w:val="26"/>
          <w:szCs w:val="26"/>
        </w:rPr>
        <w:t xml:space="preserve"> Absent: Mayor Henrichs.</w:t>
      </w:r>
      <w:r w:rsidRPr="00530A90">
        <w:rPr>
          <w:sz w:val="26"/>
          <w:szCs w:val="26"/>
        </w:rPr>
        <w:t xml:space="preserve"> </w:t>
      </w:r>
      <w:r w:rsidR="00AF3A81" w:rsidRPr="00530A90">
        <w:rPr>
          <w:sz w:val="26"/>
          <w:szCs w:val="26"/>
        </w:rPr>
        <w:t>Also,</w:t>
      </w:r>
      <w:r w:rsidRPr="00530A90">
        <w:rPr>
          <w:sz w:val="26"/>
          <w:szCs w:val="26"/>
        </w:rPr>
        <w:t xml:space="preserve"> present </w:t>
      </w:r>
      <w:r w:rsidR="008A369A" w:rsidRPr="00530A90">
        <w:rPr>
          <w:sz w:val="26"/>
          <w:szCs w:val="26"/>
        </w:rPr>
        <w:t>were</w:t>
      </w:r>
      <w:r w:rsidRPr="00530A90">
        <w:rPr>
          <w:sz w:val="26"/>
          <w:szCs w:val="26"/>
        </w:rPr>
        <w:t xml:space="preserve"> Trent Stirling, Coby Bangasser</w:t>
      </w:r>
      <w:r w:rsidR="00F32AB9">
        <w:rPr>
          <w:sz w:val="26"/>
          <w:szCs w:val="26"/>
        </w:rPr>
        <w:t>,</w:t>
      </w:r>
      <w:r w:rsidR="00783EDF">
        <w:rPr>
          <w:sz w:val="26"/>
          <w:szCs w:val="26"/>
        </w:rPr>
        <w:t xml:space="preserve"> Joe Conlon,</w:t>
      </w:r>
      <w:r w:rsidR="00EE032F">
        <w:rPr>
          <w:sz w:val="26"/>
          <w:szCs w:val="26"/>
        </w:rPr>
        <w:t xml:space="preserve"> </w:t>
      </w:r>
      <w:r w:rsidR="00AF3A81">
        <w:rPr>
          <w:sz w:val="26"/>
          <w:szCs w:val="26"/>
        </w:rPr>
        <w:t xml:space="preserve">Felicia Schrage, Vicki Schoneman, Dale Schoneman, Mark Bangasser, </w:t>
      </w:r>
      <w:r w:rsidR="00F32AB9">
        <w:rPr>
          <w:sz w:val="26"/>
          <w:szCs w:val="26"/>
        </w:rPr>
        <w:t>Don Troyna, Barb Troyna, Wesley Allan, Bryer De</w:t>
      </w:r>
      <w:r w:rsidR="00096FCB">
        <w:rPr>
          <w:sz w:val="26"/>
          <w:szCs w:val="26"/>
        </w:rPr>
        <w:t>G</w:t>
      </w:r>
      <w:r w:rsidR="00F32AB9">
        <w:rPr>
          <w:sz w:val="26"/>
          <w:szCs w:val="26"/>
        </w:rPr>
        <w:t xml:space="preserve">roote, John Wessels, Landen Wessels, Taylor Wedeking, Derek Hummel, Sara Henrichs, and Ray Becthold. </w:t>
      </w:r>
      <w:r w:rsidR="004618CF">
        <w:rPr>
          <w:sz w:val="26"/>
          <w:szCs w:val="26"/>
        </w:rPr>
        <w:t>Galey</w:t>
      </w:r>
      <w:r w:rsidRPr="00530A90">
        <w:rPr>
          <w:sz w:val="26"/>
          <w:szCs w:val="26"/>
        </w:rPr>
        <w:t xml:space="preserve"> made a motion to approve the agenda with a second by </w:t>
      </w:r>
      <w:r w:rsidR="00EE032F">
        <w:rPr>
          <w:sz w:val="26"/>
          <w:szCs w:val="26"/>
        </w:rPr>
        <w:t>Bangasser</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0AAB6351" w14:textId="77777777" w:rsidR="00010178" w:rsidRDefault="00A41057" w:rsidP="003A3789">
      <w:pPr>
        <w:spacing w:after="0"/>
        <w:ind w:right="-288"/>
        <w:rPr>
          <w:sz w:val="26"/>
          <w:szCs w:val="26"/>
        </w:rPr>
      </w:pPr>
      <w:r>
        <w:rPr>
          <w:sz w:val="26"/>
          <w:szCs w:val="26"/>
        </w:rPr>
        <w:t>Felicia Schrage and Vicki Schoneman brought the Cemetery up to the Council to help ensure that everyone was on the same page with having it cleaned up by Veteran’s Day (November 11</w:t>
      </w:r>
      <w:r w:rsidRPr="00A41057">
        <w:rPr>
          <w:sz w:val="26"/>
          <w:szCs w:val="26"/>
          <w:vertAlign w:val="superscript"/>
        </w:rPr>
        <w:t>th</w:t>
      </w:r>
      <w:r>
        <w:rPr>
          <w:sz w:val="26"/>
          <w:szCs w:val="26"/>
        </w:rPr>
        <w:t xml:space="preserve">, 2025). </w:t>
      </w:r>
    </w:p>
    <w:p w14:paraId="66A13F9C" w14:textId="77777777" w:rsidR="00010178" w:rsidRDefault="00010178" w:rsidP="003A3789">
      <w:pPr>
        <w:spacing w:after="0"/>
        <w:ind w:right="-288"/>
        <w:rPr>
          <w:sz w:val="26"/>
          <w:szCs w:val="26"/>
        </w:rPr>
      </w:pPr>
    </w:p>
    <w:p w14:paraId="58E5BF72" w14:textId="20A7DF32" w:rsidR="00481C3F" w:rsidRDefault="00010178" w:rsidP="003A3789">
      <w:pPr>
        <w:spacing w:after="0"/>
        <w:ind w:right="-288"/>
        <w:rPr>
          <w:sz w:val="26"/>
          <w:szCs w:val="26"/>
        </w:rPr>
      </w:pPr>
      <w:r>
        <w:rPr>
          <w:sz w:val="26"/>
          <w:szCs w:val="26"/>
        </w:rPr>
        <w:t>Council Member St</w:t>
      </w:r>
      <w:r w:rsidR="00B10816">
        <w:rPr>
          <w:sz w:val="26"/>
          <w:szCs w:val="26"/>
        </w:rPr>
        <w:t>ir</w:t>
      </w:r>
      <w:r>
        <w:rPr>
          <w:sz w:val="26"/>
          <w:szCs w:val="26"/>
        </w:rPr>
        <w:t xml:space="preserve">ling commented </w:t>
      </w:r>
      <w:r w:rsidR="00D40D9B">
        <w:rPr>
          <w:sz w:val="26"/>
          <w:szCs w:val="26"/>
        </w:rPr>
        <w:t>that this will be taken care of but asked</w:t>
      </w:r>
      <w:r>
        <w:rPr>
          <w:sz w:val="26"/>
          <w:szCs w:val="26"/>
        </w:rPr>
        <w:t xml:space="preserve"> why there have not been any of these complaints brought to his attention before this. He has received only one complaint regarding a stone that was brought to his attention and taken care of. Some grass is going to get on the stones when they mow, and stones on occasion do get hit with a lawn mower and will be taken care of. Stirling was talked down and so were his employees during the last meeting, and no one talked with him directly or complained to him, which has made this more upsetting. Mike </w:t>
      </w:r>
      <w:r w:rsidR="003D3A7D">
        <w:rPr>
          <w:sz w:val="26"/>
          <w:szCs w:val="26"/>
        </w:rPr>
        <w:t>s</w:t>
      </w:r>
      <w:r>
        <w:rPr>
          <w:sz w:val="26"/>
          <w:szCs w:val="26"/>
        </w:rPr>
        <w:t xml:space="preserve">aid that the Cemetery will be taken care of, and he will go with the </w:t>
      </w:r>
      <w:r w:rsidR="00B10816">
        <w:rPr>
          <w:sz w:val="26"/>
          <w:szCs w:val="26"/>
        </w:rPr>
        <w:t>subcommittee</w:t>
      </w:r>
      <w:r>
        <w:rPr>
          <w:sz w:val="26"/>
          <w:szCs w:val="26"/>
        </w:rPr>
        <w:t xml:space="preserve"> that was formed and look at the spots of the cemetery they are referring to along with the stones that are believed to be moved by the mowers. </w:t>
      </w:r>
    </w:p>
    <w:p w14:paraId="15F7DEA6" w14:textId="77777777" w:rsidR="00010178" w:rsidRDefault="00010178" w:rsidP="003A3789">
      <w:pPr>
        <w:spacing w:after="0"/>
        <w:ind w:right="-288"/>
        <w:rPr>
          <w:sz w:val="26"/>
          <w:szCs w:val="26"/>
        </w:rPr>
      </w:pPr>
    </w:p>
    <w:p w14:paraId="3573B065" w14:textId="77777777" w:rsidR="00D40D9B" w:rsidRDefault="00010178" w:rsidP="003A3789">
      <w:pPr>
        <w:spacing w:after="0"/>
        <w:ind w:right="-288"/>
        <w:rPr>
          <w:sz w:val="26"/>
          <w:szCs w:val="26"/>
        </w:rPr>
      </w:pPr>
      <w:r>
        <w:rPr>
          <w:sz w:val="26"/>
          <w:szCs w:val="26"/>
        </w:rPr>
        <w:t xml:space="preserve">Another issue brought up with the Cemetery is that people do not follow the rules that are posted at the Cemetery regarding the time frame that they are able to have stuff on the stone and when they cannot. When there are items left by the stone, it makes it more difficult for them to trim around. </w:t>
      </w:r>
    </w:p>
    <w:p w14:paraId="4B1FFE99" w14:textId="77777777" w:rsidR="00D40D9B" w:rsidRDefault="00D40D9B" w:rsidP="003A3789">
      <w:pPr>
        <w:spacing w:after="0"/>
        <w:ind w:right="-288"/>
        <w:rPr>
          <w:sz w:val="26"/>
          <w:szCs w:val="26"/>
        </w:rPr>
      </w:pPr>
    </w:p>
    <w:p w14:paraId="60F630A3" w14:textId="423EFB09" w:rsidR="00D40D9B" w:rsidRDefault="00D40D9B" w:rsidP="003A3789">
      <w:pPr>
        <w:spacing w:after="0"/>
        <w:ind w:right="-288"/>
        <w:rPr>
          <w:sz w:val="26"/>
          <w:szCs w:val="26"/>
        </w:rPr>
      </w:pPr>
      <w:r>
        <w:rPr>
          <w:sz w:val="26"/>
          <w:szCs w:val="26"/>
        </w:rPr>
        <w:t xml:space="preserve">The Allision Cemetery Policy and what reads on the sign at the Cemetery is as follows: Flowers, decorations, and containers will be left at the Cemetery at one’s own risk. Flowers and decorations are allowed on graves two weeks before and two weeks after Memorial Day. Exception to this policy are saddles &amp; vases attached to stones, hooks, or other base attachments. Flowers will be allowed on new graves for a reasonable time. Custodians will remove any flowers which appear dead, or which violate this policy. </w:t>
      </w:r>
    </w:p>
    <w:p w14:paraId="374BF2CE" w14:textId="77777777" w:rsidR="00D40D9B" w:rsidRDefault="00D40D9B" w:rsidP="003A3789">
      <w:pPr>
        <w:spacing w:after="0"/>
        <w:ind w:right="-288"/>
        <w:rPr>
          <w:sz w:val="26"/>
          <w:szCs w:val="26"/>
        </w:rPr>
      </w:pPr>
    </w:p>
    <w:p w14:paraId="6DA7ADFF" w14:textId="1049B6BB" w:rsidR="00010178" w:rsidRDefault="00D40D9B" w:rsidP="003A3789">
      <w:pPr>
        <w:spacing w:after="0"/>
        <w:ind w:right="-288"/>
        <w:rPr>
          <w:sz w:val="26"/>
          <w:szCs w:val="26"/>
        </w:rPr>
      </w:pPr>
      <w:r>
        <w:rPr>
          <w:sz w:val="26"/>
          <w:szCs w:val="26"/>
        </w:rPr>
        <w:lastRenderedPageBreak/>
        <w:t xml:space="preserve">At this time, the Cemetery is being mowed once per week and trimmed every other. </w:t>
      </w:r>
      <w:r w:rsidR="00010178">
        <w:rPr>
          <w:sz w:val="26"/>
          <w:szCs w:val="26"/>
        </w:rPr>
        <w:t>If the Council feels that this needs to be done more often, they need t</w:t>
      </w:r>
      <w:r>
        <w:rPr>
          <w:sz w:val="26"/>
          <w:szCs w:val="26"/>
        </w:rPr>
        <w:t xml:space="preserve">o </w:t>
      </w:r>
      <w:r w:rsidR="00010178">
        <w:rPr>
          <w:sz w:val="26"/>
          <w:szCs w:val="26"/>
        </w:rPr>
        <w:t xml:space="preserve">let Stirling Lawn Care know. </w:t>
      </w:r>
    </w:p>
    <w:p w14:paraId="65F9B903" w14:textId="77777777" w:rsidR="00D40D9B" w:rsidRDefault="00D40D9B" w:rsidP="003A3789">
      <w:pPr>
        <w:spacing w:after="0"/>
        <w:ind w:right="-288"/>
        <w:rPr>
          <w:sz w:val="26"/>
          <w:szCs w:val="26"/>
        </w:rPr>
      </w:pPr>
    </w:p>
    <w:p w14:paraId="613E933D" w14:textId="5F1306DB" w:rsidR="00D40D9B" w:rsidRDefault="00D40D9B" w:rsidP="003A3789">
      <w:pPr>
        <w:spacing w:after="0"/>
        <w:ind w:right="-288"/>
        <w:rPr>
          <w:sz w:val="26"/>
          <w:szCs w:val="26"/>
        </w:rPr>
      </w:pPr>
      <w:r>
        <w:rPr>
          <w:sz w:val="26"/>
          <w:szCs w:val="26"/>
        </w:rPr>
        <w:t xml:space="preserve">Council member Galey brought up that Public Works has cleaned up around the building at the City lot, and that the new policies and procedures have been included with the council packet. </w:t>
      </w:r>
    </w:p>
    <w:p w14:paraId="69DE4116" w14:textId="77777777" w:rsidR="00D40D9B" w:rsidRDefault="00D40D9B" w:rsidP="003A3789">
      <w:pPr>
        <w:spacing w:after="0"/>
        <w:ind w:right="-288"/>
        <w:rPr>
          <w:sz w:val="26"/>
          <w:szCs w:val="26"/>
        </w:rPr>
      </w:pPr>
    </w:p>
    <w:p w14:paraId="7241385F" w14:textId="28CFD505" w:rsidR="00D40D9B" w:rsidRDefault="00D40D9B" w:rsidP="003A3789">
      <w:pPr>
        <w:spacing w:after="0"/>
        <w:ind w:right="-288"/>
        <w:rPr>
          <w:sz w:val="26"/>
          <w:szCs w:val="26"/>
        </w:rPr>
      </w:pPr>
      <w:r>
        <w:rPr>
          <w:sz w:val="26"/>
          <w:szCs w:val="26"/>
        </w:rPr>
        <w:t xml:space="preserve">City Hall lawn was also brought up as some of the weeds and grass had gotten tall and not taken care of timely. Public Works has since taken care of this. </w:t>
      </w:r>
    </w:p>
    <w:p w14:paraId="0E3386F2" w14:textId="77777777" w:rsidR="00D40D9B" w:rsidRDefault="00D40D9B" w:rsidP="003A3789">
      <w:pPr>
        <w:spacing w:after="0"/>
        <w:ind w:right="-288"/>
        <w:rPr>
          <w:sz w:val="26"/>
          <w:szCs w:val="26"/>
        </w:rPr>
      </w:pPr>
    </w:p>
    <w:p w14:paraId="4BF31415" w14:textId="77777777" w:rsidR="00010178" w:rsidRDefault="00010178" w:rsidP="003A3789">
      <w:pPr>
        <w:spacing w:after="0"/>
        <w:ind w:right="-288"/>
        <w:rPr>
          <w:sz w:val="26"/>
          <w:szCs w:val="26"/>
        </w:rPr>
      </w:pPr>
    </w:p>
    <w:p w14:paraId="54F2B710" w14:textId="67B95D89"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182DA070" w:rsidR="003D71E3" w:rsidRPr="004D1D5F" w:rsidRDefault="003D71E3" w:rsidP="004D1D5F">
      <w:pPr>
        <w:spacing w:after="0"/>
        <w:ind w:right="-288"/>
        <w:rPr>
          <w:sz w:val="26"/>
          <w:szCs w:val="26"/>
        </w:rPr>
      </w:pPr>
      <w:r w:rsidRPr="004D1D5F">
        <w:rPr>
          <w:sz w:val="26"/>
          <w:szCs w:val="26"/>
        </w:rPr>
        <w:t xml:space="preserve">Motion by </w:t>
      </w:r>
      <w:r w:rsidR="00912F2B">
        <w:rPr>
          <w:sz w:val="26"/>
          <w:szCs w:val="26"/>
        </w:rPr>
        <w:t>Henning</w:t>
      </w:r>
      <w:r w:rsidRPr="004D1D5F">
        <w:rPr>
          <w:sz w:val="26"/>
          <w:szCs w:val="26"/>
        </w:rPr>
        <w:t xml:space="preserve"> with a second by </w:t>
      </w:r>
      <w:r w:rsidR="00912F2B">
        <w:rPr>
          <w:sz w:val="26"/>
          <w:szCs w:val="26"/>
        </w:rPr>
        <w:t>Heuer</w:t>
      </w:r>
      <w:r w:rsidRPr="004D1D5F">
        <w:rPr>
          <w:sz w:val="26"/>
          <w:szCs w:val="26"/>
        </w:rPr>
        <w:t xml:space="preserve"> to approve the consent agenda</w:t>
      </w:r>
      <w:r w:rsidR="00115B51">
        <w:rPr>
          <w:sz w:val="26"/>
          <w:szCs w:val="26"/>
        </w:rPr>
        <w:t xml:space="preserve"> </w:t>
      </w:r>
      <w:r w:rsidRPr="004D1D5F">
        <w:rPr>
          <w:sz w:val="26"/>
          <w:szCs w:val="26"/>
        </w:rPr>
        <w:t xml:space="preserve">as follows:  </w:t>
      </w:r>
    </w:p>
    <w:p w14:paraId="4AF08577" w14:textId="58144607" w:rsidR="004D1D5F" w:rsidRDefault="00057885" w:rsidP="004D1D5F">
      <w:pPr>
        <w:spacing w:after="0"/>
        <w:ind w:right="-288"/>
        <w:rPr>
          <w:sz w:val="26"/>
          <w:szCs w:val="26"/>
        </w:rPr>
      </w:pPr>
      <w:r w:rsidRPr="004D1D5F">
        <w:rPr>
          <w:sz w:val="26"/>
          <w:szCs w:val="26"/>
        </w:rPr>
        <w:t>Approve minutes from the regular meeting on 0</w:t>
      </w:r>
      <w:r w:rsidR="00D40D9B">
        <w:rPr>
          <w:sz w:val="26"/>
          <w:szCs w:val="26"/>
        </w:rPr>
        <w:t>9</w:t>
      </w:r>
      <w:r w:rsidRPr="004D1D5F">
        <w:rPr>
          <w:sz w:val="26"/>
          <w:szCs w:val="26"/>
        </w:rPr>
        <w:t>/</w:t>
      </w:r>
      <w:r w:rsidR="00D40D9B">
        <w:rPr>
          <w:sz w:val="26"/>
          <w:szCs w:val="26"/>
        </w:rPr>
        <w:t>08</w:t>
      </w:r>
      <w:r w:rsidRPr="004D1D5F">
        <w:rPr>
          <w:sz w:val="26"/>
          <w:szCs w:val="26"/>
        </w:rPr>
        <w:t>/2025.</w:t>
      </w:r>
    </w:p>
    <w:p w14:paraId="5BB684D0" w14:textId="3F03BBB0" w:rsidR="00D40D9B" w:rsidRDefault="00D40D9B" w:rsidP="004D1D5F">
      <w:pPr>
        <w:spacing w:after="0"/>
        <w:ind w:right="-288"/>
        <w:rPr>
          <w:sz w:val="26"/>
          <w:szCs w:val="26"/>
        </w:rPr>
      </w:pPr>
      <w:r>
        <w:rPr>
          <w:sz w:val="26"/>
          <w:szCs w:val="26"/>
        </w:rPr>
        <w:t xml:space="preserve">Approve building permit for Tami Ackerson – 712 Cherry Street – Curb cut for wider driveway. </w:t>
      </w:r>
    </w:p>
    <w:p w14:paraId="3E8A8CF3" w14:textId="3635F6C5" w:rsidR="0079100B" w:rsidRDefault="0063264C" w:rsidP="004D1D5F">
      <w:pPr>
        <w:spacing w:after="0"/>
        <w:ind w:right="-288"/>
        <w:rPr>
          <w:sz w:val="26"/>
          <w:szCs w:val="26"/>
        </w:rPr>
      </w:pPr>
      <w:r w:rsidRPr="004D1D5F">
        <w:rPr>
          <w:sz w:val="26"/>
          <w:szCs w:val="26"/>
        </w:rPr>
        <w:t xml:space="preserve">Ayes: </w:t>
      </w:r>
      <w:r w:rsidR="00115B51">
        <w:rPr>
          <w:sz w:val="26"/>
          <w:szCs w:val="26"/>
        </w:rPr>
        <w:t xml:space="preserve">All. Nays: None. </w:t>
      </w:r>
      <w:r w:rsidRPr="004D1D5F">
        <w:rPr>
          <w:sz w:val="26"/>
          <w:szCs w:val="26"/>
        </w:rPr>
        <w:t>Motion carried.</w:t>
      </w:r>
    </w:p>
    <w:p w14:paraId="0A7F6177" w14:textId="77777777" w:rsidR="0063264C" w:rsidRPr="004D1D5F" w:rsidRDefault="0063264C" w:rsidP="003A3789">
      <w:pPr>
        <w:spacing w:after="0"/>
        <w:ind w:right="-288"/>
        <w:rPr>
          <w:sz w:val="26"/>
          <w:szCs w:val="26"/>
        </w:rPr>
      </w:pPr>
    </w:p>
    <w:p w14:paraId="4A0D1320" w14:textId="07E0E5E8" w:rsidR="00096FCB" w:rsidRDefault="00D042F5" w:rsidP="00096FCB">
      <w:pPr>
        <w:spacing w:after="0"/>
        <w:ind w:right="-288"/>
        <w:rPr>
          <w:sz w:val="26"/>
          <w:szCs w:val="26"/>
        </w:rPr>
      </w:pPr>
      <w:r w:rsidRPr="00D042F5">
        <w:rPr>
          <w:sz w:val="26"/>
          <w:szCs w:val="26"/>
          <w:u w:val="single"/>
        </w:rPr>
        <w:t>New Business:</w:t>
      </w:r>
      <w:r w:rsidR="008279E4">
        <w:rPr>
          <w:sz w:val="26"/>
          <w:szCs w:val="26"/>
          <w:u w:val="single"/>
        </w:rPr>
        <w:br/>
      </w:r>
      <w:r w:rsidR="00096FCB">
        <w:rPr>
          <w:sz w:val="26"/>
          <w:szCs w:val="26"/>
        </w:rPr>
        <w:t xml:space="preserve">The council was presented with sealed bids to open for the farmland. The bids were as follows: Bryer DeGroote $275/acre, Taylor and Andrea (Schrage) Wedeking $325/acre, Landen &amp; Abigail Wessels $325/acre, Wesley Allan $300/acre, and Hummel Farms $285/acre, </w:t>
      </w:r>
    </w:p>
    <w:p w14:paraId="72A381E5" w14:textId="77777777" w:rsidR="00096FCB" w:rsidRDefault="00096FCB" w:rsidP="00096FCB">
      <w:pPr>
        <w:spacing w:after="0"/>
        <w:ind w:right="-288"/>
        <w:rPr>
          <w:sz w:val="26"/>
          <w:szCs w:val="26"/>
        </w:rPr>
      </w:pPr>
    </w:p>
    <w:p w14:paraId="05BB3524" w14:textId="6CBA1FDB" w:rsidR="00096FCB" w:rsidRDefault="00096FCB" w:rsidP="00096FCB">
      <w:pPr>
        <w:spacing w:after="0"/>
        <w:ind w:right="-288"/>
        <w:rPr>
          <w:sz w:val="26"/>
          <w:szCs w:val="26"/>
        </w:rPr>
      </w:pPr>
      <w:r>
        <w:rPr>
          <w:sz w:val="26"/>
          <w:szCs w:val="26"/>
        </w:rPr>
        <w:t>Those who bid on the farmland were given the opportunity to increase their bids by increments of $5.00. During this time, Bryer DeGroote increased his bid to $330/acre, then Landen Wessels increased their bid to $335/acre, and it went back and forth between DeGroote and Wessels until it ended with Landen Wessels making the final bid of $385/acre.</w:t>
      </w:r>
    </w:p>
    <w:p w14:paraId="79F25ECC" w14:textId="77777777" w:rsidR="00096FCB" w:rsidRDefault="00096FCB" w:rsidP="00096FCB">
      <w:pPr>
        <w:spacing w:after="0"/>
        <w:ind w:right="-288"/>
        <w:rPr>
          <w:sz w:val="26"/>
          <w:szCs w:val="26"/>
        </w:rPr>
      </w:pPr>
    </w:p>
    <w:p w14:paraId="622BA534" w14:textId="7F782942" w:rsidR="00096FCB" w:rsidRDefault="00096FCB" w:rsidP="00096FCB">
      <w:pPr>
        <w:spacing w:after="0"/>
        <w:ind w:right="-288"/>
        <w:rPr>
          <w:sz w:val="26"/>
          <w:szCs w:val="26"/>
        </w:rPr>
      </w:pPr>
      <w:r>
        <w:rPr>
          <w:sz w:val="26"/>
          <w:szCs w:val="26"/>
        </w:rPr>
        <w:t xml:space="preserve">Motion by Heuer with a second by Henning to approve Landen &amp; Abigail Wessels with the winning bid at $385/acre for the lease of the farmland for the next 2 years. </w:t>
      </w:r>
      <w:r w:rsidRPr="009411C9">
        <w:rPr>
          <w:sz w:val="26"/>
          <w:szCs w:val="26"/>
        </w:rPr>
        <w:t>Ayes</w:t>
      </w:r>
      <w:r w:rsidR="00CB61A4" w:rsidRPr="009411C9">
        <w:rPr>
          <w:sz w:val="26"/>
          <w:szCs w:val="26"/>
        </w:rPr>
        <w:t>: All</w:t>
      </w:r>
      <w:r>
        <w:rPr>
          <w:sz w:val="26"/>
          <w:szCs w:val="26"/>
        </w:rPr>
        <w:t>.  Nays</w:t>
      </w:r>
      <w:r w:rsidR="00CB61A4">
        <w:rPr>
          <w:sz w:val="26"/>
          <w:szCs w:val="26"/>
        </w:rPr>
        <w:t>: None</w:t>
      </w:r>
      <w:r>
        <w:rPr>
          <w:sz w:val="26"/>
          <w:szCs w:val="26"/>
        </w:rPr>
        <w:t>.  Motion Carried.</w:t>
      </w:r>
    </w:p>
    <w:p w14:paraId="3937F7A5" w14:textId="77777777" w:rsidR="00E3275E" w:rsidRDefault="00E3275E" w:rsidP="00096FCB">
      <w:pPr>
        <w:spacing w:after="0"/>
        <w:ind w:right="-288"/>
        <w:rPr>
          <w:sz w:val="26"/>
          <w:szCs w:val="26"/>
        </w:rPr>
      </w:pPr>
    </w:p>
    <w:p w14:paraId="10D883DA" w14:textId="1FD5FB45" w:rsidR="00E3275E" w:rsidRDefault="00E3275E" w:rsidP="00096FCB">
      <w:pPr>
        <w:spacing w:after="0"/>
        <w:ind w:right="-288"/>
        <w:rPr>
          <w:sz w:val="26"/>
          <w:szCs w:val="26"/>
        </w:rPr>
      </w:pPr>
      <w:r>
        <w:rPr>
          <w:sz w:val="26"/>
          <w:szCs w:val="26"/>
        </w:rPr>
        <w:t>The Council discussed Trick – or – Treating as there were some residents who requested Saturday for the day for this instead of Friday night. However, the Council felt that Halloween is when Trick – or – Treating should be held and made the decision to have Trick – or – Treating on October 31</w:t>
      </w:r>
      <w:r w:rsidRPr="00E3275E">
        <w:rPr>
          <w:sz w:val="26"/>
          <w:szCs w:val="26"/>
          <w:vertAlign w:val="superscript"/>
        </w:rPr>
        <w:t>st</w:t>
      </w:r>
      <w:r>
        <w:rPr>
          <w:sz w:val="26"/>
          <w:szCs w:val="26"/>
        </w:rPr>
        <w:t xml:space="preserve"> from 5-7 p.m.</w:t>
      </w:r>
    </w:p>
    <w:p w14:paraId="20E7E626" w14:textId="77777777" w:rsidR="00E3275E" w:rsidRDefault="00E3275E" w:rsidP="00096FCB">
      <w:pPr>
        <w:spacing w:after="0"/>
        <w:ind w:right="-288"/>
        <w:rPr>
          <w:sz w:val="26"/>
          <w:szCs w:val="26"/>
        </w:rPr>
      </w:pPr>
    </w:p>
    <w:p w14:paraId="50556673" w14:textId="0D9185A3" w:rsidR="00E3275E" w:rsidRDefault="00CB61A4" w:rsidP="00096FCB">
      <w:pPr>
        <w:spacing w:after="0"/>
        <w:ind w:right="-288"/>
        <w:rPr>
          <w:sz w:val="26"/>
          <w:szCs w:val="26"/>
        </w:rPr>
      </w:pPr>
      <w:r>
        <w:rPr>
          <w:sz w:val="26"/>
          <w:szCs w:val="26"/>
        </w:rPr>
        <w:t>Motion by Stirling with a second by Galey to have Trick – or – Treating on Friday, October 31</w:t>
      </w:r>
      <w:r w:rsidRPr="00CB61A4">
        <w:rPr>
          <w:sz w:val="26"/>
          <w:szCs w:val="26"/>
          <w:vertAlign w:val="superscript"/>
        </w:rPr>
        <w:t>st</w:t>
      </w:r>
      <w:r>
        <w:rPr>
          <w:sz w:val="26"/>
          <w:szCs w:val="26"/>
        </w:rPr>
        <w:t xml:space="preserve"> from 5-7 p.m. Ayes: All. Nays: None. Motion Carried. </w:t>
      </w:r>
    </w:p>
    <w:p w14:paraId="4C99DC2E" w14:textId="77777777" w:rsidR="00CB61A4" w:rsidRDefault="00CB61A4" w:rsidP="00096FCB">
      <w:pPr>
        <w:spacing w:after="0"/>
        <w:ind w:right="-288"/>
        <w:rPr>
          <w:sz w:val="26"/>
          <w:szCs w:val="26"/>
        </w:rPr>
      </w:pPr>
    </w:p>
    <w:p w14:paraId="3DEA09D9" w14:textId="50FF706A" w:rsidR="00CB61A4" w:rsidRDefault="00CB61A4" w:rsidP="00096FCB">
      <w:pPr>
        <w:spacing w:after="0"/>
        <w:ind w:right="-288"/>
        <w:rPr>
          <w:sz w:val="26"/>
          <w:szCs w:val="26"/>
        </w:rPr>
      </w:pPr>
      <w:r>
        <w:rPr>
          <w:sz w:val="26"/>
          <w:szCs w:val="26"/>
        </w:rPr>
        <w:lastRenderedPageBreak/>
        <w:t>The 2018A General Capital Loan Note for the Original Long term camping loop at Wilder Park only has $15,000.00 left in principle to pay off. After talking with the City’s Financial Advisor, Chip Schultz, it was decided that it would be a good time to pay this off in it’s entirety on the December 1</w:t>
      </w:r>
      <w:r w:rsidRPr="00CB61A4">
        <w:rPr>
          <w:sz w:val="26"/>
          <w:szCs w:val="26"/>
          <w:vertAlign w:val="superscript"/>
        </w:rPr>
        <w:t>st</w:t>
      </w:r>
      <w:r>
        <w:rPr>
          <w:sz w:val="26"/>
          <w:szCs w:val="26"/>
        </w:rPr>
        <w:t xml:space="preserve">, 2025, due date as the Park generated a little over $50,000 more in revenue than budgeted in last year’s Fiscal Year. </w:t>
      </w:r>
    </w:p>
    <w:p w14:paraId="19173487" w14:textId="77777777" w:rsidR="00CB61A4" w:rsidRDefault="00CB61A4" w:rsidP="00096FCB">
      <w:pPr>
        <w:spacing w:after="0"/>
        <w:ind w:right="-288"/>
        <w:rPr>
          <w:sz w:val="26"/>
          <w:szCs w:val="26"/>
        </w:rPr>
      </w:pPr>
    </w:p>
    <w:p w14:paraId="1DE9CDCC" w14:textId="72887CD4" w:rsidR="00912F2B" w:rsidRDefault="00CB61A4" w:rsidP="00F31B58">
      <w:pPr>
        <w:spacing w:after="0"/>
        <w:ind w:right="-288"/>
        <w:rPr>
          <w:sz w:val="26"/>
          <w:szCs w:val="26"/>
        </w:rPr>
      </w:pPr>
      <w:r>
        <w:rPr>
          <w:sz w:val="26"/>
          <w:szCs w:val="26"/>
        </w:rPr>
        <w:t>Motion by Henning with a second by Bangasser to pay off the 2018A General Capital Loan Note for the Original Long term camping loop at Wilder Park. Ayes: All. Nays: None. Motion Carried.</w:t>
      </w:r>
    </w:p>
    <w:p w14:paraId="45375718" w14:textId="77777777" w:rsidR="00790DE9" w:rsidRDefault="00790DE9" w:rsidP="00F31B58">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38E82CB2" w:rsidR="000D34D5" w:rsidRDefault="00445219" w:rsidP="003A3789">
      <w:pPr>
        <w:spacing w:after="0"/>
        <w:ind w:right="-288"/>
        <w:rPr>
          <w:sz w:val="26"/>
          <w:szCs w:val="26"/>
        </w:rPr>
      </w:pPr>
      <w:r>
        <w:rPr>
          <w:sz w:val="26"/>
          <w:szCs w:val="26"/>
        </w:rPr>
        <w:t xml:space="preserve">City </w:t>
      </w:r>
      <w:r w:rsidR="00CB61A4">
        <w:rPr>
          <w:sz w:val="26"/>
          <w:szCs w:val="26"/>
        </w:rPr>
        <w:t>Engineer</w:t>
      </w:r>
      <w:r>
        <w:rPr>
          <w:sz w:val="26"/>
          <w:szCs w:val="26"/>
        </w:rPr>
        <w:t xml:space="preserve"> Zeb Stanbrough, representing Clapsaddle </w:t>
      </w:r>
      <w:r w:rsidR="00CB61A4">
        <w:rPr>
          <w:sz w:val="26"/>
          <w:szCs w:val="26"/>
        </w:rPr>
        <w:t>Garber,</w:t>
      </w:r>
      <w:r>
        <w:rPr>
          <w:sz w:val="26"/>
          <w:szCs w:val="26"/>
        </w:rPr>
        <w:t xml:space="preserve"> </w:t>
      </w:r>
      <w:r w:rsidR="00CB61A4">
        <w:rPr>
          <w:sz w:val="26"/>
          <w:szCs w:val="26"/>
        </w:rPr>
        <w:t>e-mailed an update to the Council regarding the street project. He let them know that curb and gutter installation was completed by Schrock last week, Heartland finished fine grading on 5</w:t>
      </w:r>
      <w:r w:rsidR="00CB61A4" w:rsidRPr="00CB61A4">
        <w:rPr>
          <w:sz w:val="26"/>
          <w:szCs w:val="26"/>
          <w:vertAlign w:val="superscript"/>
        </w:rPr>
        <w:t>th</w:t>
      </w:r>
      <w:r w:rsidR="00CB61A4">
        <w:rPr>
          <w:sz w:val="26"/>
          <w:szCs w:val="26"/>
        </w:rPr>
        <w:t xml:space="preserve"> and 3</w:t>
      </w:r>
      <w:r w:rsidR="00CB61A4" w:rsidRPr="00CB61A4">
        <w:rPr>
          <w:sz w:val="26"/>
          <w:szCs w:val="26"/>
          <w:vertAlign w:val="superscript"/>
        </w:rPr>
        <w:t>rd</w:t>
      </w:r>
      <w:r w:rsidR="00CB61A4">
        <w:rPr>
          <w:sz w:val="26"/>
          <w:szCs w:val="26"/>
        </w:rPr>
        <w:t xml:space="preserve"> and they are working on 9</w:t>
      </w:r>
      <w:r w:rsidR="00CB61A4" w:rsidRPr="00CB61A4">
        <w:rPr>
          <w:sz w:val="26"/>
          <w:szCs w:val="26"/>
          <w:vertAlign w:val="superscript"/>
        </w:rPr>
        <w:t>th</w:t>
      </w:r>
      <w:r w:rsidR="00CB61A4">
        <w:rPr>
          <w:sz w:val="26"/>
          <w:szCs w:val="26"/>
        </w:rPr>
        <w:t xml:space="preserve"> this week, Milling for HMA patches were completed Monday the 22</w:t>
      </w:r>
      <w:r w:rsidR="00CB61A4" w:rsidRPr="00CB61A4">
        <w:rPr>
          <w:sz w:val="26"/>
          <w:szCs w:val="26"/>
          <w:vertAlign w:val="superscript"/>
        </w:rPr>
        <w:t>nd</w:t>
      </w:r>
      <w:r w:rsidR="00CB61A4">
        <w:rPr>
          <w:sz w:val="26"/>
          <w:szCs w:val="26"/>
        </w:rPr>
        <w:t xml:space="preserve">, and Ted from Heartland let them know that their plan is to pave this Thursday or early next week depending on weather. </w:t>
      </w:r>
    </w:p>
    <w:p w14:paraId="4051AA1B" w14:textId="77777777" w:rsidR="00CB61A4" w:rsidRDefault="00CB61A4" w:rsidP="003A3789">
      <w:pPr>
        <w:spacing w:after="0"/>
        <w:ind w:right="-288"/>
        <w:rPr>
          <w:sz w:val="26"/>
          <w:szCs w:val="26"/>
        </w:rPr>
      </w:pPr>
    </w:p>
    <w:p w14:paraId="128B611E" w14:textId="59A99FEA" w:rsidR="00CB61A4" w:rsidRDefault="00CB61A4" w:rsidP="003A3789">
      <w:pPr>
        <w:spacing w:after="0"/>
        <w:ind w:right="-288"/>
        <w:rPr>
          <w:sz w:val="26"/>
          <w:szCs w:val="26"/>
        </w:rPr>
      </w:pPr>
      <w:r>
        <w:rPr>
          <w:sz w:val="26"/>
          <w:szCs w:val="26"/>
        </w:rPr>
        <w:t xml:space="preserve">Along with the street project updates, seal coat patches were discussed as the Council had talked about filling them with 3in asphalt as Heartland does not offer seal coating. However, after further discussion it was decided that it had already been agreed that seal coat would not be filled with asphalt as the patches should be filled according to the condition of the street. Public Works Director, Trent Stirling, is going to contact Mark Steffes at Blacktop Services to come in and quote what it would cost to seal coat the 5 patches that are on seal coat roads. Trent will also be pricing what it would cost to fill these patches with cold patch so that the Council can compare the pricing and decide how they would like to move forward. </w:t>
      </w:r>
    </w:p>
    <w:p w14:paraId="3CD61A04" w14:textId="77777777" w:rsidR="0008387F" w:rsidRDefault="0008387F" w:rsidP="003A3789">
      <w:pPr>
        <w:spacing w:after="0"/>
        <w:ind w:right="-288"/>
        <w:rPr>
          <w:sz w:val="26"/>
          <w:szCs w:val="26"/>
        </w:rPr>
      </w:pPr>
    </w:p>
    <w:p w14:paraId="41727782" w14:textId="5D89564E" w:rsidR="00FB7166" w:rsidRDefault="00FB7166" w:rsidP="003A3789">
      <w:pPr>
        <w:spacing w:after="0"/>
        <w:ind w:right="-288"/>
        <w:rPr>
          <w:sz w:val="26"/>
          <w:szCs w:val="26"/>
        </w:rPr>
      </w:pPr>
      <w:r>
        <w:rPr>
          <w:sz w:val="26"/>
          <w:szCs w:val="26"/>
        </w:rPr>
        <w:t xml:space="preserve">The new water meter system is still having some issues regarding the MIU numbers not showing up in Neptune as they should; that being said, City Administrator/City Clerk Alexis Wiegmann and Deputy Clerk Chris Graser, are working with GWORKS and Neptune to handle this issue. </w:t>
      </w:r>
    </w:p>
    <w:p w14:paraId="167BBBA5" w14:textId="77777777" w:rsidR="00FB7166" w:rsidRDefault="00FB7166"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16624465" w:rsidR="00DE0387" w:rsidRDefault="002856FE" w:rsidP="003A3789">
      <w:pPr>
        <w:spacing w:after="0"/>
        <w:ind w:right="-288"/>
        <w:rPr>
          <w:sz w:val="26"/>
          <w:szCs w:val="26"/>
        </w:rPr>
      </w:pPr>
      <w:r>
        <w:rPr>
          <w:sz w:val="26"/>
          <w:szCs w:val="26"/>
        </w:rPr>
        <w:t>Moti</w:t>
      </w:r>
      <w:r w:rsidR="00DE0387">
        <w:rPr>
          <w:sz w:val="26"/>
          <w:szCs w:val="26"/>
        </w:rPr>
        <w:t xml:space="preserve">on by </w:t>
      </w:r>
      <w:r w:rsidR="00FB7166">
        <w:rPr>
          <w:sz w:val="26"/>
          <w:szCs w:val="26"/>
        </w:rPr>
        <w:t>Galey</w:t>
      </w:r>
      <w:r w:rsidR="00F50525">
        <w:rPr>
          <w:sz w:val="26"/>
          <w:szCs w:val="26"/>
        </w:rPr>
        <w:t xml:space="preserve"> </w:t>
      </w:r>
      <w:r w:rsidR="00DE0387">
        <w:rPr>
          <w:sz w:val="26"/>
          <w:szCs w:val="26"/>
        </w:rPr>
        <w:t xml:space="preserve">with a second by </w:t>
      </w:r>
      <w:r w:rsidR="00FB7166">
        <w:rPr>
          <w:sz w:val="26"/>
          <w:szCs w:val="26"/>
        </w:rPr>
        <w:t>Heuer</w:t>
      </w:r>
      <w:r w:rsidR="000D34D5">
        <w:rPr>
          <w:sz w:val="26"/>
          <w:szCs w:val="26"/>
        </w:rPr>
        <w:t xml:space="preserve"> </w:t>
      </w:r>
      <w:r w:rsidR="004A1FE9">
        <w:rPr>
          <w:sz w:val="26"/>
          <w:szCs w:val="26"/>
        </w:rPr>
        <w:t>t</w:t>
      </w:r>
      <w:r w:rsidR="00DE0387">
        <w:rPr>
          <w:sz w:val="26"/>
          <w:szCs w:val="26"/>
        </w:rPr>
        <w:t xml:space="preserve">o adjourn at </w:t>
      </w:r>
      <w:r w:rsidR="00FB7166">
        <w:rPr>
          <w:sz w:val="26"/>
          <w:szCs w:val="26"/>
        </w:rPr>
        <w:t>6:31</w:t>
      </w:r>
      <w:r w:rsidR="00A01C41">
        <w:rPr>
          <w:sz w:val="26"/>
          <w:szCs w:val="26"/>
        </w:rPr>
        <w:t>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21BCDB38" w:rsidR="00372135" w:rsidRDefault="00FB7166" w:rsidP="003A3789">
      <w:pPr>
        <w:spacing w:after="0"/>
        <w:ind w:right="-288"/>
        <w:rPr>
          <w:sz w:val="26"/>
          <w:szCs w:val="26"/>
        </w:rPr>
      </w:pPr>
      <w:r>
        <w:rPr>
          <w:sz w:val="26"/>
          <w:szCs w:val="26"/>
        </w:rPr>
        <w:t>Jodi Bangasser</w:t>
      </w:r>
      <w:r w:rsidR="00B02308">
        <w:rPr>
          <w:sz w:val="26"/>
          <w:szCs w:val="26"/>
        </w:rPr>
        <w:t xml:space="preserve"> </w:t>
      </w:r>
      <w:r>
        <w:rPr>
          <w:sz w:val="26"/>
          <w:szCs w:val="26"/>
        </w:rPr>
        <w:t>–</w:t>
      </w:r>
      <w:r w:rsidR="00B02308">
        <w:rPr>
          <w:sz w:val="26"/>
          <w:szCs w:val="26"/>
        </w:rPr>
        <w:t xml:space="preserve"> Mayor</w:t>
      </w:r>
      <w:r>
        <w:rPr>
          <w:sz w:val="26"/>
          <w:szCs w:val="26"/>
        </w:rPr>
        <w:t xml:space="preserve"> Pro-Tem</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290F12AC"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w:t>
      </w:r>
      <w:r w:rsidR="00FB7166">
        <w:rPr>
          <w:sz w:val="26"/>
          <w:szCs w:val="26"/>
        </w:rPr>
        <w:t xml:space="preserve"> City Administrator/</w:t>
      </w:r>
      <w:r w:rsidRPr="009411C9">
        <w:rPr>
          <w:sz w:val="26"/>
          <w:szCs w:val="26"/>
        </w:rPr>
        <w:t xml:space="preserve">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26F0C" w14:textId="77777777" w:rsidR="002C7F0F" w:rsidRDefault="002C7F0F" w:rsidP="00A900FB">
      <w:pPr>
        <w:spacing w:after="0" w:line="240" w:lineRule="auto"/>
      </w:pPr>
      <w:r>
        <w:separator/>
      </w:r>
    </w:p>
  </w:endnote>
  <w:endnote w:type="continuationSeparator" w:id="0">
    <w:p w14:paraId="1DCD5D4F" w14:textId="77777777" w:rsidR="002C7F0F" w:rsidRDefault="002C7F0F"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C000" w14:textId="77777777" w:rsidR="002C7F0F" w:rsidRDefault="002C7F0F" w:rsidP="00A900FB">
      <w:pPr>
        <w:spacing w:after="0" w:line="240" w:lineRule="auto"/>
      </w:pPr>
      <w:r>
        <w:separator/>
      </w:r>
    </w:p>
  </w:footnote>
  <w:footnote w:type="continuationSeparator" w:id="0">
    <w:p w14:paraId="599ECB44" w14:textId="77777777" w:rsidR="002C7F0F" w:rsidRDefault="002C7F0F"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178"/>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87F"/>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6FCB"/>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5B51"/>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0"/>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24C0"/>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C7F0F"/>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147"/>
    <w:rsid w:val="002F2A71"/>
    <w:rsid w:val="002F34CE"/>
    <w:rsid w:val="002F34E6"/>
    <w:rsid w:val="002F367A"/>
    <w:rsid w:val="002F4BA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192"/>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4AA"/>
    <w:rsid w:val="003D286C"/>
    <w:rsid w:val="003D3548"/>
    <w:rsid w:val="003D3A7D"/>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219"/>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8CF"/>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3F"/>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3CA8"/>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263"/>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DE9"/>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58A"/>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547A"/>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0F6"/>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0BBC"/>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2F2B"/>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380A"/>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4AB4"/>
    <w:rsid w:val="009A694F"/>
    <w:rsid w:val="009A735A"/>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057"/>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B2A"/>
    <w:rsid w:val="00AE0E62"/>
    <w:rsid w:val="00AE1D28"/>
    <w:rsid w:val="00AE2241"/>
    <w:rsid w:val="00AE2371"/>
    <w:rsid w:val="00AE239A"/>
    <w:rsid w:val="00AE2E8D"/>
    <w:rsid w:val="00AE3609"/>
    <w:rsid w:val="00AE38AD"/>
    <w:rsid w:val="00AE3C83"/>
    <w:rsid w:val="00AE77A3"/>
    <w:rsid w:val="00AE7B5B"/>
    <w:rsid w:val="00AF19CA"/>
    <w:rsid w:val="00AF19DA"/>
    <w:rsid w:val="00AF2105"/>
    <w:rsid w:val="00AF2AF4"/>
    <w:rsid w:val="00AF2D9C"/>
    <w:rsid w:val="00AF3597"/>
    <w:rsid w:val="00AF3A81"/>
    <w:rsid w:val="00AF4F94"/>
    <w:rsid w:val="00AF51E3"/>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816"/>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432"/>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2D72"/>
    <w:rsid w:val="00BF35A3"/>
    <w:rsid w:val="00BF35FC"/>
    <w:rsid w:val="00BF3695"/>
    <w:rsid w:val="00BF3A61"/>
    <w:rsid w:val="00BF4182"/>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67E8D"/>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1A4"/>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379"/>
    <w:rsid w:val="00D3665A"/>
    <w:rsid w:val="00D36F4F"/>
    <w:rsid w:val="00D40D9B"/>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4DA"/>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6A9F"/>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5EED"/>
    <w:rsid w:val="00E2619B"/>
    <w:rsid w:val="00E2783B"/>
    <w:rsid w:val="00E27AEA"/>
    <w:rsid w:val="00E301E3"/>
    <w:rsid w:val="00E30739"/>
    <w:rsid w:val="00E31BCF"/>
    <w:rsid w:val="00E3275E"/>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2AB9"/>
    <w:rsid w:val="00F33D05"/>
    <w:rsid w:val="00F35797"/>
    <w:rsid w:val="00F35CB6"/>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525"/>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0516"/>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B665F"/>
    <w:rsid w:val="00FB7166"/>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21</cp:revision>
  <cp:lastPrinted>2022-01-12T17:21:00Z</cp:lastPrinted>
  <dcterms:created xsi:type="dcterms:W3CDTF">2025-09-24T13:06:00Z</dcterms:created>
  <dcterms:modified xsi:type="dcterms:W3CDTF">2025-09-24T15:32:00Z</dcterms:modified>
</cp:coreProperties>
</file>