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666689FE" w:rsidR="00AF56A0" w:rsidRDefault="005C4A3A" w:rsidP="003A3789">
      <w:pPr>
        <w:spacing w:after="0"/>
        <w:ind w:right="-288"/>
        <w:rPr>
          <w:b/>
          <w:sz w:val="28"/>
          <w:szCs w:val="28"/>
        </w:rPr>
      </w:pPr>
      <w:r>
        <w:rPr>
          <w:b/>
          <w:sz w:val="28"/>
          <w:szCs w:val="28"/>
        </w:rPr>
        <w:t>Monday</w:t>
      </w:r>
      <w:r w:rsidR="004A0A19">
        <w:rPr>
          <w:b/>
          <w:sz w:val="28"/>
          <w:szCs w:val="28"/>
        </w:rPr>
        <w:t xml:space="preserve">, </w:t>
      </w:r>
      <w:r w:rsidR="00530A90">
        <w:rPr>
          <w:b/>
          <w:sz w:val="28"/>
          <w:szCs w:val="28"/>
        </w:rPr>
        <w:t>May 19th</w:t>
      </w:r>
      <w:r w:rsidR="003D71E3">
        <w:rPr>
          <w:b/>
          <w:sz w:val="28"/>
          <w:szCs w:val="28"/>
        </w:rPr>
        <w:t>, 202</w:t>
      </w:r>
      <w:r w:rsidR="004A0A19">
        <w:rPr>
          <w:b/>
          <w:sz w:val="28"/>
          <w:szCs w:val="28"/>
        </w:rPr>
        <w:t>5</w:t>
      </w:r>
    </w:p>
    <w:p w14:paraId="7F3C1DA9" w14:textId="77777777" w:rsidR="00071F7D" w:rsidRPr="00530A90" w:rsidRDefault="00071F7D" w:rsidP="00071F7D">
      <w:pPr>
        <w:spacing w:after="0"/>
        <w:ind w:right="-288"/>
        <w:rPr>
          <w:sz w:val="28"/>
          <w:szCs w:val="28"/>
        </w:rPr>
      </w:pPr>
    </w:p>
    <w:p w14:paraId="36AB82A6" w14:textId="77777777" w:rsidR="00530A90" w:rsidRPr="00530A90" w:rsidRDefault="00530A90" w:rsidP="00530A90">
      <w:pPr>
        <w:spacing w:after="0"/>
        <w:ind w:right="-288"/>
        <w:rPr>
          <w:sz w:val="26"/>
          <w:szCs w:val="26"/>
          <w:u w:val="single"/>
        </w:rPr>
      </w:pPr>
      <w:r w:rsidRPr="00530A90">
        <w:rPr>
          <w:sz w:val="26"/>
          <w:szCs w:val="26"/>
          <w:u w:val="single"/>
        </w:rPr>
        <w:t>Public Hearing:</w:t>
      </w:r>
    </w:p>
    <w:p w14:paraId="6CBFE528" w14:textId="01E600B6" w:rsidR="00530A90" w:rsidRDefault="00530A90" w:rsidP="00530A90">
      <w:pPr>
        <w:spacing w:after="0"/>
        <w:ind w:right="-288"/>
        <w:rPr>
          <w:sz w:val="26"/>
          <w:szCs w:val="26"/>
        </w:rPr>
      </w:pPr>
      <w:r w:rsidRPr="00530A90">
        <w:rPr>
          <w:sz w:val="26"/>
          <w:szCs w:val="26"/>
        </w:rPr>
        <w:t>Mayor Henrichs opened the Public Hearing of the Allison City Council at 5:1</w:t>
      </w:r>
      <w:r w:rsidRPr="00530A90">
        <w:rPr>
          <w:sz w:val="26"/>
          <w:szCs w:val="26"/>
        </w:rPr>
        <w:t>7</w:t>
      </w:r>
      <w:r w:rsidRPr="00530A90">
        <w:rPr>
          <w:sz w:val="26"/>
          <w:szCs w:val="26"/>
        </w:rPr>
        <w:t xml:space="preserve"> p.m. and asked for a roll call. The council members present were </w:t>
      </w:r>
      <w:r w:rsidRPr="00530A90">
        <w:rPr>
          <w:sz w:val="26"/>
          <w:szCs w:val="26"/>
        </w:rPr>
        <w:t xml:space="preserve">Bangasser, </w:t>
      </w:r>
      <w:r w:rsidRPr="00530A90">
        <w:rPr>
          <w:sz w:val="26"/>
          <w:szCs w:val="26"/>
        </w:rPr>
        <w:t>Galey, Henning, Heuer</w:t>
      </w:r>
      <w:r w:rsidR="008A369A" w:rsidRPr="00530A90">
        <w:rPr>
          <w:sz w:val="26"/>
          <w:szCs w:val="26"/>
        </w:rPr>
        <w:t>, and Stirling</w:t>
      </w:r>
      <w:r w:rsidRPr="00530A90">
        <w:rPr>
          <w:sz w:val="26"/>
          <w:szCs w:val="26"/>
        </w:rPr>
        <w:t xml:space="preserve">. Also present: </w:t>
      </w:r>
      <w:r w:rsidRPr="00530A90">
        <w:rPr>
          <w:sz w:val="26"/>
          <w:szCs w:val="26"/>
        </w:rPr>
        <w:t xml:space="preserve">Trent Stirling, Coby Bangasser, Lisa Cassman, Joe Conlon, and City Engineer James Sweeney. </w:t>
      </w:r>
      <w:r w:rsidRPr="00530A90">
        <w:rPr>
          <w:sz w:val="26"/>
          <w:szCs w:val="26"/>
        </w:rPr>
        <w:t xml:space="preserve"> The mayor announced that it is the place and time for the public hearing regarding consideration of approval of the FY 202</w:t>
      </w:r>
      <w:r w:rsidRPr="00530A90">
        <w:rPr>
          <w:sz w:val="26"/>
          <w:szCs w:val="26"/>
        </w:rPr>
        <w:t>5</w:t>
      </w:r>
      <w:r w:rsidRPr="00530A90">
        <w:rPr>
          <w:sz w:val="26"/>
          <w:szCs w:val="26"/>
        </w:rPr>
        <w:t xml:space="preserve"> Budget Amendment as published in the Butler County Tribune Journal. The mayor then asked if </w:t>
      </w:r>
      <w:r w:rsidRPr="00530A90">
        <w:rPr>
          <w:sz w:val="26"/>
          <w:szCs w:val="26"/>
        </w:rPr>
        <w:t>there were any</w:t>
      </w:r>
      <w:r w:rsidRPr="00530A90">
        <w:rPr>
          <w:sz w:val="26"/>
          <w:szCs w:val="26"/>
        </w:rPr>
        <w:t xml:space="preserve"> comments for or against the proposed budget amendments as printed in the Tribune Journal, or if any comments were received prior to the meeting. The City Clerk stated that no comments were received prior to the meeting, and none were made during the Public Hearing. The mayor then asked for a motion to close the Public Hearing. Motion by </w:t>
      </w:r>
      <w:r w:rsidRPr="00530A90">
        <w:rPr>
          <w:sz w:val="26"/>
          <w:szCs w:val="26"/>
        </w:rPr>
        <w:t>Galey</w:t>
      </w:r>
      <w:r w:rsidRPr="00530A90">
        <w:rPr>
          <w:sz w:val="26"/>
          <w:szCs w:val="26"/>
        </w:rPr>
        <w:t xml:space="preserve"> with a second by </w:t>
      </w:r>
      <w:r w:rsidRPr="00530A90">
        <w:rPr>
          <w:sz w:val="26"/>
          <w:szCs w:val="26"/>
        </w:rPr>
        <w:t>Stirling</w:t>
      </w:r>
      <w:r w:rsidRPr="00530A90">
        <w:rPr>
          <w:sz w:val="26"/>
          <w:szCs w:val="26"/>
        </w:rPr>
        <w:t xml:space="preserve"> to close the public hearing. Ayes:  All.  Nays</w:t>
      </w:r>
      <w:proofErr w:type="gramStart"/>
      <w:r w:rsidRPr="00530A90">
        <w:rPr>
          <w:sz w:val="26"/>
          <w:szCs w:val="26"/>
        </w:rPr>
        <w:t>:  None</w:t>
      </w:r>
      <w:proofErr w:type="gramEnd"/>
      <w:r w:rsidRPr="00530A90">
        <w:rPr>
          <w:sz w:val="26"/>
          <w:szCs w:val="26"/>
        </w:rPr>
        <w:t xml:space="preserve">.  Motion carried.  </w:t>
      </w:r>
    </w:p>
    <w:p w14:paraId="0673D297" w14:textId="77777777" w:rsidR="00530A90" w:rsidRDefault="00530A90" w:rsidP="00530A90">
      <w:pPr>
        <w:spacing w:after="0"/>
        <w:ind w:right="-288"/>
        <w:rPr>
          <w:sz w:val="26"/>
          <w:szCs w:val="26"/>
        </w:rPr>
      </w:pP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053C5ABE" w:rsidR="00530A90" w:rsidRPr="00530A90" w:rsidRDefault="00530A90" w:rsidP="00530A90">
      <w:pPr>
        <w:spacing w:after="0"/>
        <w:ind w:right="-288"/>
        <w:rPr>
          <w:sz w:val="26"/>
          <w:szCs w:val="26"/>
        </w:rPr>
      </w:pPr>
      <w:r w:rsidRPr="00530A90">
        <w:rPr>
          <w:sz w:val="26"/>
          <w:szCs w:val="26"/>
        </w:rPr>
        <w:t>Mayor Henrichs opened the regular meeting of the City of Allison City Council at 5:1</w:t>
      </w:r>
      <w:r w:rsidRPr="00530A90">
        <w:rPr>
          <w:sz w:val="26"/>
          <w:szCs w:val="26"/>
        </w:rPr>
        <w:t>8</w:t>
      </w:r>
      <w:r w:rsidRPr="00530A90">
        <w:rPr>
          <w:sz w:val="26"/>
          <w:szCs w:val="26"/>
        </w:rPr>
        <w:t xml:space="preserve"> p.m. The Council members present were</w:t>
      </w:r>
      <w:r w:rsidRPr="00530A90">
        <w:rPr>
          <w:sz w:val="26"/>
          <w:szCs w:val="26"/>
        </w:rPr>
        <w:t xml:space="preserve"> Bangasser,</w:t>
      </w:r>
      <w:r w:rsidRPr="00530A90">
        <w:rPr>
          <w:sz w:val="26"/>
          <w:szCs w:val="26"/>
        </w:rPr>
        <w:t xml:space="preserve"> Galey, Henning, Heuer, Stirling. Also present </w:t>
      </w:r>
      <w:r w:rsidR="008A369A" w:rsidRPr="00530A90">
        <w:rPr>
          <w:sz w:val="26"/>
          <w:szCs w:val="26"/>
        </w:rPr>
        <w:t>were</w:t>
      </w:r>
      <w:r w:rsidRPr="00530A90">
        <w:rPr>
          <w:sz w:val="26"/>
          <w:szCs w:val="26"/>
        </w:rPr>
        <w:t xml:space="preserve"> </w:t>
      </w:r>
      <w:r w:rsidRPr="00530A90">
        <w:rPr>
          <w:sz w:val="26"/>
          <w:szCs w:val="26"/>
        </w:rPr>
        <w:t>Trent Stirling, Coby Bangasser, Lisa Cassman, Joe Conlon, and City Engineer James Sweeney</w:t>
      </w:r>
      <w:r w:rsidRPr="00530A90">
        <w:rPr>
          <w:sz w:val="26"/>
          <w:szCs w:val="26"/>
        </w:rPr>
        <w:t>. H</w:t>
      </w:r>
      <w:r w:rsidRPr="00530A90">
        <w:rPr>
          <w:sz w:val="26"/>
          <w:szCs w:val="26"/>
        </w:rPr>
        <w:t>enning</w:t>
      </w:r>
      <w:r w:rsidRPr="00530A90">
        <w:rPr>
          <w:sz w:val="26"/>
          <w:szCs w:val="26"/>
        </w:rPr>
        <w:t xml:space="preserve"> made a motion to approve the agenda with a second by </w:t>
      </w:r>
      <w:r w:rsidRPr="00530A90">
        <w:rPr>
          <w:sz w:val="26"/>
          <w:szCs w:val="26"/>
        </w:rPr>
        <w:t>Bangasser</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3B3D922F" w14:textId="63E2F616" w:rsidR="00530A90" w:rsidRDefault="00530A90" w:rsidP="003A3789">
      <w:pPr>
        <w:spacing w:after="0"/>
        <w:ind w:right="-288"/>
        <w:rPr>
          <w:sz w:val="26"/>
          <w:szCs w:val="26"/>
        </w:rPr>
      </w:pPr>
      <w:r>
        <w:rPr>
          <w:sz w:val="26"/>
          <w:szCs w:val="26"/>
        </w:rPr>
        <w:t xml:space="preserve">City Clerk Alexis Wiegmann let the Council know that Morgan Arjes reached out to the city with interest in starting up a Farmers Market on Thursday evenings at Wilder Park. Once there is more information on this, she will update the Council. </w:t>
      </w:r>
    </w:p>
    <w:p w14:paraId="468E8698" w14:textId="77777777" w:rsidR="00530A90" w:rsidRDefault="00530A90" w:rsidP="003A3789">
      <w:pPr>
        <w:spacing w:after="0"/>
        <w:ind w:right="-288"/>
        <w:rPr>
          <w:sz w:val="26"/>
          <w:szCs w:val="26"/>
        </w:rPr>
      </w:pPr>
    </w:p>
    <w:p w14:paraId="5BD28311" w14:textId="0D4FC2F3" w:rsidR="00530A90" w:rsidRDefault="00530A90" w:rsidP="003A3789">
      <w:pPr>
        <w:spacing w:after="0"/>
        <w:ind w:right="-288"/>
        <w:rPr>
          <w:sz w:val="26"/>
          <w:szCs w:val="26"/>
        </w:rPr>
      </w:pPr>
      <w:r>
        <w:rPr>
          <w:sz w:val="26"/>
          <w:szCs w:val="26"/>
        </w:rPr>
        <w:t xml:space="preserve">City Clerk Alexis Wiegmann let the Council know that there was a resident who came into City Hall and did not want the new meters as this resident is a luddite, and they do not want the new technology. The Council stated that new meters need to be installed, and that they will need to update the current meter they have with the new one. </w:t>
      </w:r>
    </w:p>
    <w:p w14:paraId="49957C42" w14:textId="77777777" w:rsidR="00530A90" w:rsidRDefault="00530A90" w:rsidP="003A3789">
      <w:pPr>
        <w:spacing w:after="0"/>
        <w:ind w:right="-288"/>
        <w:rPr>
          <w:sz w:val="26"/>
          <w:szCs w:val="26"/>
        </w:rPr>
      </w:pPr>
    </w:p>
    <w:p w14:paraId="6115834C" w14:textId="47F692E2" w:rsidR="00530A90" w:rsidRDefault="00530A90" w:rsidP="003A3789">
      <w:pPr>
        <w:spacing w:after="0"/>
        <w:ind w:right="-288"/>
        <w:rPr>
          <w:sz w:val="26"/>
          <w:szCs w:val="26"/>
        </w:rPr>
      </w:pPr>
      <w:r>
        <w:rPr>
          <w:sz w:val="26"/>
          <w:szCs w:val="26"/>
        </w:rPr>
        <w:t xml:space="preserve">Council Member, Karen Galey, brought up lighting on the new City of Allison sign and wants Lodge Electric to come to look at it and let the city know what will work best. The Public Works Director, Trent Stirling said that he will contact him to come and look at the sign. </w:t>
      </w:r>
    </w:p>
    <w:p w14:paraId="68946368" w14:textId="77777777" w:rsidR="00530A90" w:rsidRDefault="00530A90" w:rsidP="003A3789">
      <w:pPr>
        <w:spacing w:after="0"/>
        <w:ind w:right="-288"/>
        <w:rPr>
          <w:sz w:val="26"/>
          <w:szCs w:val="26"/>
        </w:rPr>
      </w:pPr>
    </w:p>
    <w:p w14:paraId="29664EB6" w14:textId="6D5A5E19" w:rsidR="00530A90" w:rsidRDefault="00530A90" w:rsidP="003A3789">
      <w:pPr>
        <w:spacing w:after="0"/>
        <w:ind w:right="-288"/>
        <w:rPr>
          <w:sz w:val="26"/>
          <w:szCs w:val="26"/>
        </w:rPr>
      </w:pPr>
      <w:r>
        <w:rPr>
          <w:sz w:val="26"/>
          <w:szCs w:val="26"/>
        </w:rPr>
        <w:t xml:space="preserve"> Joe Conlon let the Council know that Lions Club member</w:t>
      </w:r>
      <w:r w:rsidR="0052662C">
        <w:rPr>
          <w:sz w:val="26"/>
          <w:szCs w:val="26"/>
        </w:rPr>
        <w:t xml:space="preserve">, Brent Janssen, talked with them and they will be updating the Mini Golf course at Wilder Park within the next couple of weeks. </w:t>
      </w:r>
    </w:p>
    <w:p w14:paraId="7D5909D1" w14:textId="1CB4950A" w:rsidR="0052662C" w:rsidRDefault="0052662C" w:rsidP="003A3789">
      <w:pPr>
        <w:spacing w:after="0"/>
        <w:ind w:right="-288"/>
        <w:rPr>
          <w:sz w:val="26"/>
          <w:szCs w:val="26"/>
        </w:rPr>
      </w:pPr>
      <w:r>
        <w:rPr>
          <w:sz w:val="26"/>
          <w:szCs w:val="26"/>
        </w:rPr>
        <w:lastRenderedPageBreak/>
        <w:t xml:space="preserve">Joe also made a comment to the Council about the Fire/Ambulance building still not having a flag up in front of the building. Mayor Scot Henrichs stated that he would look into this and have them get a flag put up. </w:t>
      </w:r>
    </w:p>
    <w:p w14:paraId="1E23E976" w14:textId="77777777" w:rsidR="0052662C" w:rsidRDefault="0052662C" w:rsidP="003A3789">
      <w:pPr>
        <w:spacing w:after="0"/>
        <w:ind w:right="-288"/>
        <w:rPr>
          <w:sz w:val="26"/>
          <w:szCs w:val="26"/>
        </w:rPr>
      </w:pPr>
    </w:p>
    <w:p w14:paraId="7FD1BF81" w14:textId="1CA679C7" w:rsidR="0052662C" w:rsidRDefault="0052662C" w:rsidP="003A3789">
      <w:pPr>
        <w:spacing w:after="0"/>
        <w:ind w:right="-288"/>
        <w:rPr>
          <w:sz w:val="26"/>
          <w:szCs w:val="26"/>
        </w:rPr>
      </w:pPr>
      <w:r>
        <w:rPr>
          <w:sz w:val="26"/>
          <w:szCs w:val="26"/>
        </w:rPr>
        <w:t xml:space="preserve">Council Member Jodi Bangasser brought up the area behind the shop as there is junk and logs sitting back there that need to be cleaned up. The Council decided that the logs can be moved to the side and put together nicely, until they can be hauled out, and that the remaining items will be gone through. Some of the items they believe are old tents from the Fire Department so Scot will be reaching out to the Fire Chief to see what he would like done with them. </w:t>
      </w:r>
    </w:p>
    <w:p w14:paraId="7A3BBD01" w14:textId="77777777" w:rsidR="0052662C" w:rsidRDefault="0052662C" w:rsidP="003A3789">
      <w:pPr>
        <w:spacing w:after="0"/>
        <w:ind w:right="-288"/>
        <w:rPr>
          <w:sz w:val="26"/>
          <w:szCs w:val="26"/>
        </w:rPr>
      </w:pPr>
    </w:p>
    <w:p w14:paraId="7A6DAEDE" w14:textId="65A071FF" w:rsidR="0052662C" w:rsidRDefault="0052662C" w:rsidP="003A3789">
      <w:pPr>
        <w:spacing w:after="0"/>
        <w:ind w:right="-288"/>
        <w:rPr>
          <w:sz w:val="26"/>
          <w:szCs w:val="26"/>
        </w:rPr>
      </w:pPr>
      <w:r>
        <w:rPr>
          <w:sz w:val="26"/>
          <w:szCs w:val="26"/>
        </w:rPr>
        <w:t xml:space="preserve">Public Works Assistant, Coby Bangasser, let the Council know that Carol Rewerts reached out to him as she has a hydrant in her pasture that is not metered and she was not sure what needed to be done with this, with the new meters. The Council decided that she can either cap it, the City can put a paddle lock on the hydrant, or it can be metered. </w:t>
      </w:r>
    </w:p>
    <w:p w14:paraId="5C36738B" w14:textId="77777777" w:rsidR="00530A90" w:rsidRPr="00530A90" w:rsidRDefault="00530A90"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1CEF51E7" w:rsidR="003D71E3" w:rsidRDefault="003D71E3" w:rsidP="003A3789">
      <w:pPr>
        <w:spacing w:after="0"/>
        <w:ind w:right="-288"/>
        <w:rPr>
          <w:sz w:val="26"/>
          <w:szCs w:val="26"/>
        </w:rPr>
      </w:pPr>
      <w:r>
        <w:rPr>
          <w:sz w:val="26"/>
          <w:szCs w:val="26"/>
        </w:rPr>
        <w:t xml:space="preserve">Motion by </w:t>
      </w:r>
      <w:r w:rsidR="004E0623">
        <w:rPr>
          <w:sz w:val="26"/>
          <w:szCs w:val="26"/>
        </w:rPr>
        <w:t>Bangasser</w:t>
      </w:r>
      <w:r>
        <w:rPr>
          <w:sz w:val="26"/>
          <w:szCs w:val="26"/>
        </w:rPr>
        <w:t xml:space="preserve"> with a second by </w:t>
      </w:r>
      <w:r w:rsidR="0052662C">
        <w:rPr>
          <w:sz w:val="26"/>
          <w:szCs w:val="26"/>
        </w:rPr>
        <w:t>Galey</w:t>
      </w:r>
      <w:r>
        <w:rPr>
          <w:sz w:val="26"/>
          <w:szCs w:val="26"/>
        </w:rPr>
        <w:t xml:space="preserve"> to approve the consent agenda which was as follows:  </w:t>
      </w:r>
    </w:p>
    <w:p w14:paraId="601A1AAD" w14:textId="16A0FE97" w:rsidR="0052662C" w:rsidRDefault="003D71E3" w:rsidP="003D71E3">
      <w:pPr>
        <w:spacing w:after="0"/>
        <w:ind w:right="-288"/>
        <w:rPr>
          <w:sz w:val="26"/>
          <w:szCs w:val="26"/>
        </w:rPr>
      </w:pPr>
      <w:r>
        <w:rPr>
          <w:sz w:val="26"/>
          <w:szCs w:val="26"/>
        </w:rPr>
        <w:t xml:space="preserve">Approve Minutes from </w:t>
      </w:r>
      <w:r w:rsidR="0052662C">
        <w:rPr>
          <w:sz w:val="26"/>
          <w:szCs w:val="26"/>
        </w:rPr>
        <w:t>the regular</w:t>
      </w:r>
      <w:r w:rsidR="00E671FF">
        <w:rPr>
          <w:sz w:val="26"/>
          <w:szCs w:val="26"/>
        </w:rPr>
        <w:t xml:space="preserve"> meeting on </w:t>
      </w:r>
      <w:r w:rsidR="00AB49DF">
        <w:rPr>
          <w:sz w:val="26"/>
          <w:szCs w:val="26"/>
        </w:rPr>
        <w:t>04/</w:t>
      </w:r>
      <w:r w:rsidR="0052662C">
        <w:rPr>
          <w:sz w:val="26"/>
          <w:szCs w:val="26"/>
        </w:rPr>
        <w:t>28</w:t>
      </w:r>
      <w:r w:rsidR="00AB49DF">
        <w:rPr>
          <w:sz w:val="26"/>
          <w:szCs w:val="26"/>
        </w:rPr>
        <w:t>/2025</w:t>
      </w:r>
      <w:r>
        <w:rPr>
          <w:sz w:val="26"/>
          <w:szCs w:val="26"/>
        </w:rPr>
        <w:t>.</w:t>
      </w:r>
    </w:p>
    <w:p w14:paraId="58F26DED" w14:textId="572CCC28" w:rsidR="0052662C" w:rsidRDefault="0052662C" w:rsidP="003D71E3">
      <w:pPr>
        <w:spacing w:after="0"/>
        <w:ind w:right="-288"/>
        <w:rPr>
          <w:sz w:val="26"/>
          <w:szCs w:val="26"/>
        </w:rPr>
      </w:pPr>
      <w:r>
        <w:rPr>
          <w:sz w:val="26"/>
          <w:szCs w:val="26"/>
        </w:rPr>
        <w:t xml:space="preserve">Approve Minutes from the special meeting on 05/05/2025. </w:t>
      </w:r>
    </w:p>
    <w:p w14:paraId="7583D56A" w14:textId="21FA03D6" w:rsidR="0052662C" w:rsidRDefault="0052662C" w:rsidP="003D71E3">
      <w:pPr>
        <w:spacing w:after="0"/>
        <w:ind w:right="-288"/>
        <w:rPr>
          <w:sz w:val="26"/>
          <w:szCs w:val="26"/>
        </w:rPr>
      </w:pPr>
      <w:r>
        <w:rPr>
          <w:sz w:val="26"/>
          <w:szCs w:val="26"/>
        </w:rPr>
        <w:t>Approve Building permit for William Dietz – 618 8</w:t>
      </w:r>
      <w:r w:rsidRPr="0052662C">
        <w:rPr>
          <w:sz w:val="26"/>
          <w:szCs w:val="26"/>
          <w:vertAlign w:val="superscript"/>
        </w:rPr>
        <w:t>th</w:t>
      </w:r>
      <w:r>
        <w:rPr>
          <w:sz w:val="26"/>
          <w:szCs w:val="26"/>
        </w:rPr>
        <w:t xml:space="preserve"> Steet – 2 stall detached garage.</w:t>
      </w:r>
    </w:p>
    <w:p w14:paraId="1111E438" w14:textId="581F2A2B" w:rsidR="0052662C" w:rsidRDefault="0052662C" w:rsidP="003D71E3">
      <w:pPr>
        <w:spacing w:after="0"/>
        <w:ind w:right="-288"/>
        <w:rPr>
          <w:sz w:val="26"/>
          <w:szCs w:val="26"/>
        </w:rPr>
      </w:pPr>
      <w:r>
        <w:rPr>
          <w:sz w:val="26"/>
          <w:szCs w:val="26"/>
        </w:rPr>
        <w:t>Approve Building permit for Karen Short – 308 5</w:t>
      </w:r>
      <w:r w:rsidRPr="0052662C">
        <w:rPr>
          <w:sz w:val="26"/>
          <w:szCs w:val="26"/>
          <w:vertAlign w:val="superscript"/>
        </w:rPr>
        <w:t>th</w:t>
      </w:r>
      <w:r>
        <w:rPr>
          <w:sz w:val="26"/>
          <w:szCs w:val="26"/>
        </w:rPr>
        <w:t xml:space="preserve"> Street – Small Shed/Doghouse. </w:t>
      </w:r>
    </w:p>
    <w:p w14:paraId="383FE67A" w14:textId="4A56D866" w:rsidR="0052662C" w:rsidRDefault="0052662C" w:rsidP="003D71E3">
      <w:pPr>
        <w:spacing w:after="0"/>
        <w:ind w:right="-288"/>
        <w:rPr>
          <w:sz w:val="26"/>
          <w:szCs w:val="26"/>
        </w:rPr>
      </w:pPr>
      <w:r>
        <w:rPr>
          <w:sz w:val="26"/>
          <w:szCs w:val="26"/>
        </w:rPr>
        <w:t>Approve Building permit for Daune Rademaker – 622 5</w:t>
      </w:r>
      <w:r w:rsidRPr="0052662C">
        <w:rPr>
          <w:sz w:val="26"/>
          <w:szCs w:val="26"/>
          <w:vertAlign w:val="superscript"/>
        </w:rPr>
        <w:t>th</w:t>
      </w:r>
      <w:r>
        <w:rPr>
          <w:sz w:val="26"/>
          <w:szCs w:val="26"/>
        </w:rPr>
        <w:t xml:space="preserve"> Street – New Garage. </w:t>
      </w:r>
    </w:p>
    <w:p w14:paraId="57499333" w14:textId="169FDBC0" w:rsidR="0052662C" w:rsidRDefault="0052662C" w:rsidP="004E0623">
      <w:pPr>
        <w:spacing w:after="0"/>
        <w:ind w:right="-288"/>
        <w:rPr>
          <w:sz w:val="26"/>
          <w:szCs w:val="26"/>
        </w:rPr>
      </w:pPr>
      <w:r>
        <w:rPr>
          <w:sz w:val="26"/>
          <w:szCs w:val="26"/>
        </w:rPr>
        <w:t>Approve Cigarette Permits for:</w:t>
      </w:r>
    </w:p>
    <w:p w14:paraId="51ACC3F2" w14:textId="3E2E5C72" w:rsidR="0052662C" w:rsidRDefault="0052662C" w:rsidP="004E0623">
      <w:pPr>
        <w:spacing w:after="0"/>
        <w:ind w:right="-288"/>
        <w:rPr>
          <w:sz w:val="26"/>
          <w:szCs w:val="26"/>
        </w:rPr>
      </w:pPr>
      <w:r>
        <w:rPr>
          <w:sz w:val="26"/>
          <w:szCs w:val="26"/>
        </w:rPr>
        <w:tab/>
        <w:t xml:space="preserve">Dollar General </w:t>
      </w:r>
    </w:p>
    <w:p w14:paraId="18DF05F9" w14:textId="597914F7" w:rsidR="0052662C" w:rsidRDefault="0052662C" w:rsidP="004E0623">
      <w:pPr>
        <w:spacing w:after="0"/>
        <w:ind w:right="-288"/>
        <w:rPr>
          <w:sz w:val="26"/>
          <w:szCs w:val="26"/>
        </w:rPr>
      </w:pPr>
      <w:r>
        <w:rPr>
          <w:sz w:val="26"/>
          <w:szCs w:val="26"/>
        </w:rPr>
        <w:tab/>
        <w:t>J &amp; S</w:t>
      </w:r>
    </w:p>
    <w:p w14:paraId="7618CAB9" w14:textId="465BE47C" w:rsidR="0052662C" w:rsidRDefault="0052662C" w:rsidP="004E0623">
      <w:pPr>
        <w:spacing w:after="0"/>
        <w:ind w:right="-288"/>
        <w:rPr>
          <w:sz w:val="26"/>
          <w:szCs w:val="26"/>
        </w:rPr>
      </w:pPr>
      <w:r>
        <w:rPr>
          <w:sz w:val="26"/>
          <w:szCs w:val="26"/>
        </w:rPr>
        <w:t>Approve Beer Permit #BB</w:t>
      </w:r>
      <w:r w:rsidR="008A369A">
        <w:rPr>
          <w:sz w:val="26"/>
          <w:szCs w:val="26"/>
        </w:rPr>
        <w:t xml:space="preserve">0035270 for the Butler County Fair. </w:t>
      </w:r>
    </w:p>
    <w:p w14:paraId="4F038BAF" w14:textId="22F531BE" w:rsidR="008A369A" w:rsidRDefault="008A369A" w:rsidP="004E0623">
      <w:pPr>
        <w:spacing w:after="0"/>
        <w:ind w:right="-288"/>
        <w:rPr>
          <w:sz w:val="26"/>
          <w:szCs w:val="26"/>
        </w:rPr>
      </w:pPr>
      <w:r>
        <w:rPr>
          <w:sz w:val="26"/>
          <w:szCs w:val="26"/>
        </w:rPr>
        <w:t>Approve Beer Permit #BC0031129 for the Dollar General.</w:t>
      </w:r>
    </w:p>
    <w:p w14:paraId="1F0515E1" w14:textId="425661F4" w:rsidR="008A369A" w:rsidRDefault="008A369A" w:rsidP="004E0623">
      <w:pPr>
        <w:spacing w:after="0"/>
        <w:ind w:right="-288"/>
        <w:rPr>
          <w:sz w:val="26"/>
          <w:szCs w:val="26"/>
        </w:rPr>
      </w:pPr>
      <w:r>
        <w:rPr>
          <w:sz w:val="26"/>
          <w:szCs w:val="26"/>
        </w:rPr>
        <w:t xml:space="preserve">Approve Liquor License #LC0033980 for Gronigan’s. </w:t>
      </w:r>
    </w:p>
    <w:p w14:paraId="0D0A022D" w14:textId="67931700" w:rsidR="008A369A" w:rsidRDefault="008A369A" w:rsidP="004E0623">
      <w:pPr>
        <w:spacing w:after="0"/>
        <w:ind w:right="-288"/>
        <w:rPr>
          <w:sz w:val="26"/>
          <w:szCs w:val="26"/>
        </w:rPr>
      </w:pPr>
      <w:r>
        <w:rPr>
          <w:sz w:val="26"/>
          <w:szCs w:val="26"/>
        </w:rPr>
        <w:t xml:space="preserve">Approve Treasurer’s Report. </w:t>
      </w:r>
    </w:p>
    <w:p w14:paraId="3E8A8CF3" w14:textId="465EE430"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E13AC34" w14:textId="16DBD503" w:rsidR="008A369A" w:rsidRDefault="00D042F5" w:rsidP="008A369A">
      <w:pPr>
        <w:spacing w:after="0"/>
        <w:ind w:right="-288"/>
        <w:rPr>
          <w:sz w:val="26"/>
          <w:szCs w:val="26"/>
        </w:rPr>
      </w:pPr>
      <w:r w:rsidRPr="00D042F5">
        <w:rPr>
          <w:sz w:val="26"/>
          <w:szCs w:val="26"/>
          <w:u w:val="single"/>
        </w:rPr>
        <w:t>New Business:</w:t>
      </w:r>
      <w:r w:rsidR="008279E4">
        <w:rPr>
          <w:sz w:val="26"/>
          <w:szCs w:val="26"/>
          <w:u w:val="single"/>
        </w:rPr>
        <w:br/>
      </w:r>
      <w:r w:rsidR="008A369A">
        <w:rPr>
          <w:sz w:val="26"/>
          <w:szCs w:val="26"/>
        </w:rPr>
        <w:t>The City of Allison will be going out for bid for a steel roof on the watershed. The bids will be due June 9</w:t>
      </w:r>
      <w:r w:rsidR="008A369A" w:rsidRPr="008A369A">
        <w:rPr>
          <w:sz w:val="26"/>
          <w:szCs w:val="26"/>
          <w:vertAlign w:val="superscript"/>
        </w:rPr>
        <w:t>th</w:t>
      </w:r>
      <w:r w:rsidR="008A369A">
        <w:rPr>
          <w:sz w:val="26"/>
          <w:szCs w:val="26"/>
        </w:rPr>
        <w:t xml:space="preserve"> at 4:00 p.m. at Allison City Hall, 502 Locust Street, and reviewed and approved that night at the Council meeting. </w:t>
      </w:r>
    </w:p>
    <w:p w14:paraId="0F73944E" w14:textId="77777777" w:rsidR="008A369A" w:rsidRDefault="008A369A" w:rsidP="008A369A">
      <w:pPr>
        <w:spacing w:after="0"/>
        <w:ind w:right="-288"/>
        <w:rPr>
          <w:sz w:val="26"/>
          <w:szCs w:val="26"/>
        </w:rPr>
      </w:pPr>
    </w:p>
    <w:p w14:paraId="22B2006C" w14:textId="77777777" w:rsidR="008A369A" w:rsidRDefault="008A369A" w:rsidP="008A369A">
      <w:pPr>
        <w:spacing w:after="0"/>
        <w:ind w:right="-288"/>
        <w:rPr>
          <w:sz w:val="26"/>
          <w:szCs w:val="26"/>
        </w:rPr>
      </w:pPr>
      <w:r>
        <w:rPr>
          <w:sz w:val="26"/>
          <w:szCs w:val="26"/>
        </w:rPr>
        <w:t xml:space="preserve">Motion by Stirling with a second by Henning to approve Crystal Plumbing and Heating to haul leachate for $0.04 per gallon. </w:t>
      </w:r>
      <w:r>
        <w:rPr>
          <w:sz w:val="26"/>
          <w:szCs w:val="26"/>
        </w:rPr>
        <w:t>Ayes: All. Nays: None. Motion carried.</w:t>
      </w:r>
    </w:p>
    <w:p w14:paraId="2F2D7968" w14:textId="77777777" w:rsidR="008A369A" w:rsidRDefault="008A369A" w:rsidP="008A369A">
      <w:pPr>
        <w:spacing w:after="0"/>
        <w:ind w:right="-288"/>
        <w:rPr>
          <w:sz w:val="26"/>
          <w:szCs w:val="26"/>
        </w:rPr>
      </w:pPr>
      <w:r>
        <w:rPr>
          <w:sz w:val="26"/>
          <w:szCs w:val="26"/>
        </w:rPr>
        <w:lastRenderedPageBreak/>
        <w:t xml:space="preserve">Motion by Galey with a second by Bangasser to approve the Pool Staff to </w:t>
      </w:r>
      <w:r>
        <w:rPr>
          <w:sz w:val="26"/>
          <w:szCs w:val="26"/>
        </w:rPr>
        <w:t>receive a dollar raise which would raise the Manager to $15 per hour, Assistant Manager to $14 per hour, and Lifeguards to $12 per hour. If an assistant manager is appointed, there will no longer be a headguard position.</w:t>
      </w:r>
      <w:r>
        <w:rPr>
          <w:sz w:val="26"/>
          <w:szCs w:val="26"/>
        </w:rPr>
        <w:t xml:space="preserve"> </w:t>
      </w:r>
      <w:r>
        <w:rPr>
          <w:sz w:val="26"/>
          <w:szCs w:val="26"/>
        </w:rPr>
        <w:t>Ayes: All. Nays: None. Motion carried.</w:t>
      </w:r>
    </w:p>
    <w:p w14:paraId="73081061" w14:textId="7E975C4D" w:rsidR="008A369A" w:rsidRDefault="008A369A" w:rsidP="008A369A">
      <w:pPr>
        <w:spacing w:after="0"/>
        <w:ind w:right="-288"/>
        <w:rPr>
          <w:sz w:val="26"/>
          <w:szCs w:val="26"/>
        </w:rPr>
      </w:pPr>
    </w:p>
    <w:p w14:paraId="58F134B2" w14:textId="25E1C30E" w:rsidR="00AA7FEB" w:rsidRDefault="008A369A" w:rsidP="00F8687E">
      <w:pPr>
        <w:spacing w:after="0"/>
        <w:ind w:right="-288"/>
        <w:rPr>
          <w:sz w:val="26"/>
          <w:szCs w:val="26"/>
        </w:rPr>
      </w:pPr>
      <w:r>
        <w:rPr>
          <w:sz w:val="26"/>
          <w:szCs w:val="26"/>
        </w:rPr>
        <w:t xml:space="preserve">Motion by Bangasser with a second by Heuer to approve </w:t>
      </w:r>
      <w:r w:rsidR="00AA7FEB" w:rsidRPr="00F8687E">
        <w:rPr>
          <w:sz w:val="26"/>
          <w:szCs w:val="26"/>
        </w:rPr>
        <w:t xml:space="preserve">Resolution #25-05.2 – Resolution approving paying the retainage fee out for the Lagoon Project in the amount of $184,942.69.  </w:t>
      </w:r>
      <w:r w:rsidR="00AA7FEB">
        <w:rPr>
          <w:sz w:val="26"/>
          <w:szCs w:val="26"/>
        </w:rPr>
        <w:t>Ayes: All. Nays: None. Motion carried.</w:t>
      </w:r>
    </w:p>
    <w:p w14:paraId="1F81F0A9" w14:textId="77777777" w:rsidR="00AA7FEB" w:rsidRDefault="00AA7FEB" w:rsidP="00F8687E">
      <w:pPr>
        <w:spacing w:after="0"/>
        <w:ind w:right="-288"/>
        <w:rPr>
          <w:sz w:val="26"/>
          <w:szCs w:val="26"/>
        </w:rPr>
      </w:pPr>
    </w:p>
    <w:p w14:paraId="3F8C20C2" w14:textId="77777777" w:rsidR="00AA7FEB" w:rsidRDefault="00AA7FEB" w:rsidP="00F8687E">
      <w:pPr>
        <w:spacing w:after="0"/>
        <w:ind w:right="-288"/>
        <w:rPr>
          <w:sz w:val="26"/>
          <w:szCs w:val="26"/>
        </w:rPr>
      </w:pPr>
      <w:r>
        <w:rPr>
          <w:sz w:val="26"/>
          <w:szCs w:val="26"/>
        </w:rPr>
        <w:t xml:space="preserve">Motion by Henning with a second by Heuer to approve </w:t>
      </w:r>
      <w:r w:rsidRPr="00F8687E">
        <w:rPr>
          <w:sz w:val="26"/>
          <w:szCs w:val="26"/>
        </w:rPr>
        <w:t>Resolution #25-05.3 – Resolution approving the budget amendments for FY2025.</w:t>
      </w:r>
      <w:r w:rsidRPr="00F8687E">
        <w:rPr>
          <w:sz w:val="26"/>
          <w:szCs w:val="26"/>
        </w:rPr>
        <w:t xml:space="preserve"> </w:t>
      </w:r>
      <w:r>
        <w:rPr>
          <w:sz w:val="26"/>
          <w:szCs w:val="26"/>
        </w:rPr>
        <w:t>Ayes: All. Nays: None. Motion carried.</w:t>
      </w:r>
    </w:p>
    <w:p w14:paraId="59094FD2" w14:textId="7DD18724" w:rsidR="00AA7FEB" w:rsidRPr="00F8687E" w:rsidRDefault="00AA7FEB" w:rsidP="00F8687E">
      <w:pPr>
        <w:spacing w:after="0"/>
        <w:ind w:right="-288"/>
        <w:rPr>
          <w:sz w:val="26"/>
          <w:szCs w:val="26"/>
        </w:rPr>
      </w:pPr>
    </w:p>
    <w:p w14:paraId="02152446" w14:textId="5375DEB4" w:rsidR="00AA7FEB" w:rsidRDefault="00AA7FEB" w:rsidP="00F8687E">
      <w:pPr>
        <w:spacing w:after="0"/>
        <w:ind w:right="-288"/>
        <w:rPr>
          <w:sz w:val="26"/>
          <w:szCs w:val="26"/>
        </w:rPr>
      </w:pPr>
      <w:r w:rsidRPr="00F8687E">
        <w:rPr>
          <w:sz w:val="26"/>
          <w:szCs w:val="26"/>
        </w:rPr>
        <w:t xml:space="preserve">Motion by Striling with a second by Galey to approve </w:t>
      </w:r>
      <w:r w:rsidRPr="00F8687E">
        <w:rPr>
          <w:sz w:val="26"/>
          <w:szCs w:val="26"/>
        </w:rPr>
        <w:t xml:space="preserve">Resolution #25-05.4 – Resolution approving to transfer $42,921.63 from TIF into Debt service to apply it towards the $1,145,000 GO loan. </w:t>
      </w:r>
      <w:r>
        <w:rPr>
          <w:sz w:val="26"/>
          <w:szCs w:val="26"/>
        </w:rPr>
        <w:t>Ayes: All. Nays: None. Motion carried.</w:t>
      </w:r>
    </w:p>
    <w:p w14:paraId="751AFD70" w14:textId="77777777" w:rsidR="00AA7FEB" w:rsidRDefault="00AA7FEB" w:rsidP="00F8687E">
      <w:pPr>
        <w:spacing w:after="0"/>
        <w:ind w:right="-288"/>
        <w:rPr>
          <w:sz w:val="26"/>
          <w:szCs w:val="26"/>
        </w:rPr>
      </w:pPr>
    </w:p>
    <w:p w14:paraId="145EF7DC" w14:textId="27435C31" w:rsidR="00F8687E" w:rsidRDefault="00AA7FEB" w:rsidP="00F8687E">
      <w:pPr>
        <w:spacing w:after="0"/>
        <w:ind w:right="-288"/>
        <w:rPr>
          <w:sz w:val="26"/>
          <w:szCs w:val="26"/>
        </w:rPr>
      </w:pPr>
      <w:r>
        <w:rPr>
          <w:sz w:val="26"/>
          <w:szCs w:val="26"/>
        </w:rPr>
        <w:t xml:space="preserve">Motion by </w:t>
      </w:r>
      <w:r w:rsidR="00F8687E">
        <w:rPr>
          <w:sz w:val="26"/>
          <w:szCs w:val="26"/>
        </w:rPr>
        <w:t xml:space="preserve">Bangasser with a second by Stirling to approve </w:t>
      </w:r>
      <w:r w:rsidR="00F8687E" w:rsidRPr="00F8687E">
        <w:rPr>
          <w:sz w:val="26"/>
          <w:szCs w:val="26"/>
        </w:rPr>
        <w:t>Resolution #25-05.5 – Resolution approving the transfer of the ARP money in the amount of $145,485.42 to Capital projects fund (308) to use towards to the Lagoon as previously approved.</w:t>
      </w:r>
      <w:r w:rsidR="00F8687E" w:rsidRPr="00F8687E">
        <w:rPr>
          <w:sz w:val="26"/>
          <w:szCs w:val="26"/>
        </w:rPr>
        <w:t xml:space="preserve"> </w:t>
      </w:r>
      <w:r w:rsidR="00F8687E">
        <w:rPr>
          <w:sz w:val="26"/>
          <w:szCs w:val="26"/>
        </w:rPr>
        <w:t>Ayes: All. Nays: None. Motion carried.</w:t>
      </w:r>
    </w:p>
    <w:p w14:paraId="233A3ADA" w14:textId="1A576ED3" w:rsidR="00F8687E" w:rsidRPr="00F8687E" w:rsidRDefault="00F8687E" w:rsidP="00F8687E">
      <w:pPr>
        <w:spacing w:after="0"/>
        <w:ind w:right="-288"/>
        <w:rPr>
          <w:sz w:val="26"/>
          <w:szCs w:val="26"/>
        </w:rPr>
      </w:pPr>
    </w:p>
    <w:p w14:paraId="08D8592F" w14:textId="779A2785" w:rsidR="00F8687E" w:rsidRPr="00F8687E" w:rsidRDefault="00F8687E" w:rsidP="00F8687E">
      <w:pPr>
        <w:spacing w:after="0"/>
        <w:ind w:right="-288"/>
        <w:rPr>
          <w:sz w:val="26"/>
          <w:szCs w:val="26"/>
        </w:rPr>
      </w:pPr>
      <w:r w:rsidRPr="00F8687E">
        <w:rPr>
          <w:sz w:val="26"/>
          <w:szCs w:val="26"/>
        </w:rPr>
        <w:t xml:space="preserve">Motion by Henning with a second by Bangasser to approve </w:t>
      </w:r>
      <w:r w:rsidRPr="00F8687E">
        <w:rPr>
          <w:sz w:val="26"/>
          <w:szCs w:val="26"/>
        </w:rPr>
        <w:t xml:space="preserve">Resolution #25-05.6 – Resolution approving the transfer of the water meter loan in the amount of $322,500.00 to be transferred from the General Fund into the water fund. </w:t>
      </w:r>
      <w:r>
        <w:rPr>
          <w:sz w:val="26"/>
          <w:szCs w:val="26"/>
        </w:rPr>
        <w:t>Ayes: All. Nays: None. Motion carried.</w:t>
      </w:r>
    </w:p>
    <w:p w14:paraId="21ACCC08" w14:textId="6EE219EB" w:rsidR="00F8687E" w:rsidRPr="00F8687E" w:rsidRDefault="00F8687E" w:rsidP="00F8687E">
      <w:pPr>
        <w:spacing w:after="0"/>
        <w:ind w:right="-288"/>
        <w:rPr>
          <w:sz w:val="26"/>
          <w:szCs w:val="26"/>
        </w:rPr>
      </w:pPr>
    </w:p>
    <w:p w14:paraId="6C9ABEF2" w14:textId="79267CD1" w:rsidR="00F8687E" w:rsidRDefault="00F8687E" w:rsidP="00F8687E">
      <w:pPr>
        <w:spacing w:after="0"/>
        <w:ind w:right="-288"/>
        <w:rPr>
          <w:sz w:val="26"/>
          <w:szCs w:val="26"/>
        </w:rPr>
      </w:pPr>
      <w:r w:rsidRPr="00F8687E">
        <w:rPr>
          <w:sz w:val="26"/>
          <w:szCs w:val="26"/>
        </w:rPr>
        <w:t xml:space="preserve">Motion by Galey with a second by Bangasser to approve </w:t>
      </w:r>
      <w:r w:rsidRPr="00F8687E">
        <w:rPr>
          <w:sz w:val="26"/>
          <w:szCs w:val="26"/>
        </w:rPr>
        <w:t>Resolution #25-05.7 – Resolution approving the transfer of the street project loan in the Amount of $385,000.00 to be transferred from the General Fund into the Yearly Street project Fund (302).</w:t>
      </w:r>
      <w:r w:rsidRPr="00F8687E">
        <w:rPr>
          <w:sz w:val="26"/>
          <w:szCs w:val="26"/>
        </w:rPr>
        <w:t xml:space="preserve"> </w:t>
      </w:r>
      <w:r>
        <w:rPr>
          <w:sz w:val="26"/>
          <w:szCs w:val="26"/>
        </w:rPr>
        <w:t>Ayes: All. Nays: None. Motion carried.</w:t>
      </w:r>
    </w:p>
    <w:p w14:paraId="7EA7BEC4" w14:textId="77777777" w:rsidR="00F8687E" w:rsidRDefault="00F8687E" w:rsidP="00F8687E">
      <w:pPr>
        <w:spacing w:after="0"/>
        <w:ind w:right="-288"/>
        <w:rPr>
          <w:sz w:val="26"/>
          <w:szCs w:val="26"/>
        </w:rPr>
      </w:pPr>
    </w:p>
    <w:p w14:paraId="0DBCEEF8" w14:textId="689A331D" w:rsidR="00F8687E" w:rsidRDefault="00F8687E" w:rsidP="00F8687E">
      <w:pPr>
        <w:spacing w:after="0"/>
        <w:ind w:right="-288"/>
        <w:rPr>
          <w:sz w:val="26"/>
          <w:szCs w:val="26"/>
        </w:rPr>
      </w:pPr>
      <w:r>
        <w:rPr>
          <w:sz w:val="26"/>
          <w:szCs w:val="26"/>
        </w:rPr>
        <w:t xml:space="preserve">Motion by Galey with a second by Stirling to approve </w:t>
      </w:r>
      <w:r w:rsidRPr="00F8687E">
        <w:rPr>
          <w:sz w:val="26"/>
          <w:szCs w:val="26"/>
        </w:rPr>
        <w:t xml:space="preserve">Resolution #25-05.8 – Resolution approving the transfer of $2,338,986.21 from the 2015 Lagoon project funds (613) to Capital Projects (308). </w:t>
      </w:r>
      <w:r>
        <w:rPr>
          <w:sz w:val="26"/>
          <w:szCs w:val="26"/>
        </w:rPr>
        <w:t>Ayes: All. Nays: None. Motion carried.</w:t>
      </w:r>
    </w:p>
    <w:p w14:paraId="18A1AC6D" w14:textId="77777777" w:rsidR="00F8687E" w:rsidRDefault="00F8687E" w:rsidP="00F8687E">
      <w:pPr>
        <w:spacing w:after="0"/>
        <w:ind w:right="-288"/>
        <w:rPr>
          <w:sz w:val="26"/>
          <w:szCs w:val="26"/>
        </w:rPr>
      </w:pPr>
    </w:p>
    <w:p w14:paraId="4C708602" w14:textId="0FE328D2" w:rsidR="00F8687E" w:rsidRDefault="00F8687E" w:rsidP="00F8687E">
      <w:pPr>
        <w:spacing w:after="0"/>
        <w:ind w:right="-288"/>
        <w:rPr>
          <w:sz w:val="26"/>
          <w:szCs w:val="26"/>
        </w:rPr>
      </w:pPr>
      <w:r>
        <w:rPr>
          <w:sz w:val="26"/>
          <w:szCs w:val="26"/>
        </w:rPr>
        <w:t xml:space="preserve">Motion by Stirling with a second by Heuer to approve </w:t>
      </w:r>
      <w:r w:rsidRPr="00F8687E">
        <w:rPr>
          <w:sz w:val="26"/>
          <w:szCs w:val="26"/>
        </w:rPr>
        <w:t xml:space="preserve">Resolution #25-05.9 – Resolution approving transferring $350,000.00 from LOST Infrastructure (121) to the Yearly Street project fund (302). </w:t>
      </w:r>
      <w:r>
        <w:rPr>
          <w:sz w:val="26"/>
          <w:szCs w:val="26"/>
        </w:rPr>
        <w:t>Ayes: All. Nays: None. Motion carried.</w:t>
      </w:r>
    </w:p>
    <w:p w14:paraId="4AC9DC7B" w14:textId="77777777" w:rsidR="00F8687E" w:rsidRDefault="00F8687E" w:rsidP="00F8687E">
      <w:pPr>
        <w:spacing w:after="0"/>
        <w:ind w:right="-288"/>
        <w:rPr>
          <w:sz w:val="26"/>
          <w:szCs w:val="26"/>
        </w:rPr>
      </w:pPr>
    </w:p>
    <w:p w14:paraId="0024A917" w14:textId="0D60848D" w:rsidR="00F8687E" w:rsidRDefault="00F8687E" w:rsidP="00F8687E">
      <w:pPr>
        <w:spacing w:after="0"/>
        <w:ind w:right="-288"/>
        <w:rPr>
          <w:sz w:val="26"/>
          <w:szCs w:val="26"/>
        </w:rPr>
      </w:pPr>
      <w:r w:rsidRPr="00F8687E">
        <w:rPr>
          <w:sz w:val="26"/>
          <w:szCs w:val="26"/>
        </w:rPr>
        <w:lastRenderedPageBreak/>
        <w:t xml:space="preserve">Motion by Bangasser with a second by Henning to approve </w:t>
      </w:r>
      <w:r w:rsidRPr="00F8687E">
        <w:rPr>
          <w:sz w:val="26"/>
          <w:szCs w:val="26"/>
        </w:rPr>
        <w:t xml:space="preserve">Resolution #25-05.10 – Resolution approving the transfer of $80,290.30 from Road Use Tax (110) to the yearly street project fund (302). </w:t>
      </w:r>
      <w:r>
        <w:rPr>
          <w:sz w:val="26"/>
          <w:szCs w:val="26"/>
        </w:rPr>
        <w:t>Ayes: All. Nays: None. Motion carried.</w:t>
      </w:r>
    </w:p>
    <w:p w14:paraId="7C997B8C" w14:textId="77777777" w:rsidR="00F8687E" w:rsidRDefault="00F8687E" w:rsidP="00F8687E">
      <w:pPr>
        <w:spacing w:after="0"/>
        <w:ind w:right="-288"/>
        <w:rPr>
          <w:sz w:val="26"/>
          <w:szCs w:val="26"/>
        </w:rPr>
      </w:pPr>
    </w:p>
    <w:p w14:paraId="65182FC7" w14:textId="3D1C2A8F" w:rsidR="00F8687E" w:rsidRDefault="00F8687E" w:rsidP="00F8687E">
      <w:pPr>
        <w:spacing w:after="0"/>
        <w:ind w:right="-288"/>
        <w:rPr>
          <w:sz w:val="26"/>
          <w:szCs w:val="26"/>
        </w:rPr>
      </w:pPr>
      <w:r w:rsidRPr="00F8687E">
        <w:rPr>
          <w:sz w:val="26"/>
          <w:szCs w:val="26"/>
        </w:rPr>
        <w:t xml:space="preserve">Motion by Stirling with a second by Heuer to approve </w:t>
      </w:r>
      <w:r w:rsidRPr="00F8687E">
        <w:rPr>
          <w:sz w:val="26"/>
          <w:szCs w:val="26"/>
        </w:rPr>
        <w:t xml:space="preserve">Resolution #25-05.11 – Resolution to transfer money from for the Wilder Park Camping Site Expansion loan in the amount of $4,386.00 for Interest and $14,000.00 for Principal from the long-term camping fund into the debt service account for these payments. </w:t>
      </w:r>
      <w:r>
        <w:rPr>
          <w:sz w:val="26"/>
          <w:szCs w:val="26"/>
        </w:rPr>
        <w:t>Ayes: All. Nays: None. Motion carried.</w:t>
      </w:r>
    </w:p>
    <w:p w14:paraId="6C8F473F" w14:textId="77777777" w:rsidR="00F8687E" w:rsidRDefault="00F8687E" w:rsidP="00F8687E">
      <w:pPr>
        <w:spacing w:after="0"/>
        <w:ind w:right="-288"/>
        <w:rPr>
          <w:sz w:val="26"/>
          <w:szCs w:val="26"/>
        </w:rPr>
      </w:pPr>
    </w:p>
    <w:p w14:paraId="7900D579" w14:textId="2725B4A1" w:rsidR="00F8687E" w:rsidRDefault="00F8687E" w:rsidP="00F8687E">
      <w:pPr>
        <w:spacing w:after="0"/>
        <w:ind w:right="-288"/>
        <w:rPr>
          <w:sz w:val="26"/>
          <w:szCs w:val="26"/>
        </w:rPr>
      </w:pPr>
      <w:r w:rsidRPr="00F8687E">
        <w:rPr>
          <w:sz w:val="26"/>
          <w:szCs w:val="26"/>
        </w:rPr>
        <w:t xml:space="preserve">Motion by Bangasser with a second by Galey to approve </w:t>
      </w:r>
      <w:r w:rsidRPr="00F8687E">
        <w:rPr>
          <w:sz w:val="26"/>
          <w:szCs w:val="26"/>
        </w:rPr>
        <w:t xml:space="preserve">Resolution #25-05.12 - resolution to transfer a Principal payment of $195,000 and Interest Payments/Service Fees in the amount of $74,425.07 for the Sewer Relining project and the Lagoon Project from the sewer fund into the sewer relining fund. </w:t>
      </w:r>
      <w:r>
        <w:rPr>
          <w:sz w:val="26"/>
          <w:szCs w:val="26"/>
        </w:rPr>
        <w:t>Ayes: All. Nays: None. Motion carried.</w:t>
      </w:r>
    </w:p>
    <w:p w14:paraId="42FE3AA7" w14:textId="77777777" w:rsidR="00F8687E" w:rsidRDefault="00F8687E" w:rsidP="00F8687E">
      <w:pPr>
        <w:spacing w:after="0"/>
        <w:ind w:right="-288"/>
        <w:rPr>
          <w:sz w:val="26"/>
          <w:szCs w:val="26"/>
        </w:rPr>
      </w:pPr>
    </w:p>
    <w:p w14:paraId="0AEC3F7E" w14:textId="4FAD3605" w:rsidR="00F8687E" w:rsidRDefault="00F8687E" w:rsidP="00F8687E">
      <w:pPr>
        <w:spacing w:after="0"/>
        <w:ind w:right="-288"/>
        <w:rPr>
          <w:sz w:val="26"/>
          <w:szCs w:val="26"/>
        </w:rPr>
      </w:pPr>
      <w:r w:rsidRPr="00F8687E">
        <w:rPr>
          <w:sz w:val="26"/>
          <w:szCs w:val="26"/>
        </w:rPr>
        <w:t xml:space="preserve">Motion by Henning with a second by Stirling to approve </w:t>
      </w:r>
      <w:r w:rsidRPr="00F8687E">
        <w:rPr>
          <w:sz w:val="26"/>
          <w:szCs w:val="26"/>
        </w:rPr>
        <w:t xml:space="preserve">Resolution #25-05.13 – Resolution approving a budgetary transfer of $4,600.00 from the employee benefits fund into the general fund for payment of Workers Comp policy premium </w:t>
      </w:r>
      <w:r w:rsidRPr="00F8687E">
        <w:rPr>
          <w:sz w:val="26"/>
          <w:szCs w:val="26"/>
        </w:rPr>
        <w:t>from</w:t>
      </w:r>
      <w:r w:rsidRPr="00F8687E">
        <w:rPr>
          <w:sz w:val="26"/>
          <w:szCs w:val="26"/>
        </w:rPr>
        <w:t xml:space="preserve"> 07/01/2025 – 06/30/2026.</w:t>
      </w:r>
      <w:r w:rsidRPr="00F8687E">
        <w:rPr>
          <w:sz w:val="26"/>
          <w:szCs w:val="26"/>
        </w:rPr>
        <w:t xml:space="preserve"> </w:t>
      </w:r>
      <w:r>
        <w:rPr>
          <w:sz w:val="26"/>
          <w:szCs w:val="26"/>
        </w:rPr>
        <w:t>Ayes: All. Nays: None. Motion carried.</w:t>
      </w:r>
    </w:p>
    <w:p w14:paraId="27DDD369" w14:textId="77777777" w:rsidR="00F8687E" w:rsidRDefault="00F8687E" w:rsidP="00F8687E">
      <w:pPr>
        <w:spacing w:after="0"/>
        <w:ind w:right="-288"/>
        <w:rPr>
          <w:sz w:val="26"/>
          <w:szCs w:val="26"/>
        </w:rPr>
      </w:pPr>
    </w:p>
    <w:p w14:paraId="4A2C8BDF" w14:textId="2E1CF488" w:rsidR="00F8687E" w:rsidRDefault="00F8687E" w:rsidP="00F8687E">
      <w:pPr>
        <w:spacing w:after="0"/>
        <w:ind w:right="-288"/>
        <w:rPr>
          <w:sz w:val="26"/>
          <w:szCs w:val="26"/>
        </w:rPr>
      </w:pPr>
      <w:r w:rsidRPr="00F8687E">
        <w:rPr>
          <w:sz w:val="26"/>
          <w:szCs w:val="26"/>
        </w:rPr>
        <w:t xml:space="preserve">Motion by Heuer with a second by Bangasser to approve </w:t>
      </w:r>
      <w:r w:rsidRPr="00F8687E">
        <w:rPr>
          <w:sz w:val="26"/>
          <w:szCs w:val="26"/>
        </w:rPr>
        <w:t xml:space="preserve">Resolution #25-05.14 – Resolution approving a budgetary transfer of $3,000.00 from the employee benefits fund into the general fund for unemployment insurance. </w:t>
      </w:r>
      <w:r>
        <w:rPr>
          <w:sz w:val="26"/>
          <w:szCs w:val="26"/>
        </w:rPr>
        <w:t>Ayes: All. Nays: None. Motion carried.</w:t>
      </w:r>
    </w:p>
    <w:p w14:paraId="2C65FD9E" w14:textId="77777777" w:rsidR="00F8687E" w:rsidRDefault="00F8687E" w:rsidP="00F8687E">
      <w:pPr>
        <w:spacing w:after="0"/>
        <w:ind w:right="-288"/>
        <w:rPr>
          <w:sz w:val="26"/>
          <w:szCs w:val="26"/>
        </w:rPr>
      </w:pPr>
    </w:p>
    <w:p w14:paraId="3AAC8675" w14:textId="040419FF" w:rsidR="00F8687E" w:rsidRDefault="00F8687E" w:rsidP="00F8687E">
      <w:pPr>
        <w:spacing w:after="0"/>
        <w:ind w:right="-288"/>
        <w:rPr>
          <w:sz w:val="26"/>
          <w:szCs w:val="26"/>
        </w:rPr>
      </w:pPr>
      <w:r>
        <w:rPr>
          <w:sz w:val="26"/>
          <w:szCs w:val="26"/>
        </w:rPr>
        <w:t xml:space="preserve">Motion by Galey with a second by Bangasser to approve </w:t>
      </w:r>
      <w:r w:rsidRPr="00F8687E">
        <w:rPr>
          <w:sz w:val="26"/>
          <w:szCs w:val="26"/>
        </w:rPr>
        <w:t xml:space="preserve">Resolution #25-05.15 – Resolution approving a budgetary transfer of $116.00 from the Emergency fund money from the Butler County Treasurer into the General Fund. </w:t>
      </w:r>
      <w:r>
        <w:rPr>
          <w:sz w:val="26"/>
          <w:szCs w:val="26"/>
        </w:rPr>
        <w:t>Ayes: All. Nays: None. Motion carried.</w:t>
      </w:r>
    </w:p>
    <w:p w14:paraId="00B86D70" w14:textId="07AF142B" w:rsidR="00F8687E" w:rsidRPr="00F8687E" w:rsidRDefault="00F8687E" w:rsidP="00F8687E">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3FF8306B" w:rsidR="000D34D5" w:rsidRDefault="00F8687E" w:rsidP="003A3789">
      <w:pPr>
        <w:spacing w:after="0"/>
        <w:ind w:right="-288"/>
        <w:rPr>
          <w:sz w:val="26"/>
          <w:szCs w:val="26"/>
        </w:rPr>
      </w:pPr>
      <w:r>
        <w:rPr>
          <w:sz w:val="26"/>
          <w:szCs w:val="26"/>
        </w:rPr>
        <w:t xml:space="preserve">No action was taken at this time. </w:t>
      </w:r>
      <w:r w:rsidR="008202CB">
        <w:rPr>
          <w:sz w:val="26"/>
          <w:szCs w:val="26"/>
        </w:rPr>
        <w:t xml:space="preserve">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1E043A68" w:rsidR="00DE0387" w:rsidRDefault="002856FE" w:rsidP="003A3789">
      <w:pPr>
        <w:spacing w:after="0"/>
        <w:ind w:right="-288"/>
        <w:rPr>
          <w:sz w:val="26"/>
          <w:szCs w:val="26"/>
        </w:rPr>
      </w:pPr>
      <w:r>
        <w:rPr>
          <w:sz w:val="26"/>
          <w:szCs w:val="26"/>
        </w:rPr>
        <w:t>Moti</w:t>
      </w:r>
      <w:r w:rsidR="00DE0387">
        <w:rPr>
          <w:sz w:val="26"/>
          <w:szCs w:val="26"/>
        </w:rPr>
        <w:t xml:space="preserve">on by </w:t>
      </w:r>
      <w:r w:rsidR="00F8687E">
        <w:rPr>
          <w:sz w:val="26"/>
          <w:szCs w:val="26"/>
        </w:rPr>
        <w:t>Bangasser</w:t>
      </w:r>
      <w:r w:rsidR="00DE0387">
        <w:rPr>
          <w:sz w:val="26"/>
          <w:szCs w:val="26"/>
        </w:rPr>
        <w:t xml:space="preserve"> with a second by </w:t>
      </w:r>
      <w:r w:rsidR="00F8687E">
        <w:rPr>
          <w:sz w:val="26"/>
          <w:szCs w:val="26"/>
        </w:rPr>
        <w:t>Stirling</w:t>
      </w:r>
      <w:r w:rsidR="000D34D5">
        <w:rPr>
          <w:sz w:val="26"/>
          <w:szCs w:val="26"/>
        </w:rPr>
        <w:t xml:space="preserve"> </w:t>
      </w:r>
      <w:r w:rsidR="004A1FE9">
        <w:rPr>
          <w:sz w:val="26"/>
          <w:szCs w:val="26"/>
        </w:rPr>
        <w:t>t</w:t>
      </w:r>
      <w:r w:rsidR="00DE0387">
        <w:rPr>
          <w:sz w:val="26"/>
          <w:szCs w:val="26"/>
        </w:rPr>
        <w:t xml:space="preserve">o adjourn at </w:t>
      </w:r>
      <w:r w:rsidR="004E7969">
        <w:rPr>
          <w:sz w:val="26"/>
          <w:szCs w:val="26"/>
        </w:rPr>
        <w:t>6:</w:t>
      </w:r>
      <w:r w:rsidR="00F8687E">
        <w:rPr>
          <w:sz w:val="26"/>
          <w:szCs w:val="26"/>
        </w:rPr>
        <w:t>20</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0ECD6CFF" w14:textId="77777777" w:rsidR="00F8687E" w:rsidRDefault="00F8687E" w:rsidP="003A3789">
      <w:pPr>
        <w:spacing w:after="0"/>
        <w:ind w:right="-288"/>
        <w:rPr>
          <w:sz w:val="26"/>
          <w:szCs w:val="26"/>
        </w:rPr>
      </w:pPr>
    </w:p>
    <w:p w14:paraId="69827EFC" w14:textId="77777777" w:rsidR="00F8687E" w:rsidRDefault="00F8687E" w:rsidP="003A3789">
      <w:pPr>
        <w:spacing w:after="0"/>
        <w:ind w:right="-288"/>
        <w:rPr>
          <w:sz w:val="26"/>
          <w:szCs w:val="26"/>
        </w:rPr>
      </w:pPr>
    </w:p>
    <w:p w14:paraId="36469994" w14:textId="77777777"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DE9D" w14:textId="77777777" w:rsidR="00433F9A" w:rsidRDefault="00433F9A" w:rsidP="00A900FB">
      <w:pPr>
        <w:spacing w:after="0" w:line="240" w:lineRule="auto"/>
      </w:pPr>
      <w:r>
        <w:separator/>
      </w:r>
    </w:p>
  </w:endnote>
  <w:endnote w:type="continuationSeparator" w:id="0">
    <w:p w14:paraId="3A92AE21" w14:textId="77777777" w:rsidR="00433F9A" w:rsidRDefault="00433F9A"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0871" w14:textId="77777777" w:rsidR="00433F9A" w:rsidRDefault="00433F9A" w:rsidP="00A900FB">
      <w:pPr>
        <w:spacing w:after="0" w:line="240" w:lineRule="auto"/>
      </w:pPr>
      <w:r>
        <w:separator/>
      </w:r>
    </w:p>
  </w:footnote>
  <w:footnote w:type="continuationSeparator" w:id="0">
    <w:p w14:paraId="5345B79F" w14:textId="77777777" w:rsidR="00433F9A" w:rsidRDefault="00433F9A"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5</cp:revision>
  <cp:lastPrinted>2022-01-12T17:21:00Z</cp:lastPrinted>
  <dcterms:created xsi:type="dcterms:W3CDTF">2025-05-20T13:31:00Z</dcterms:created>
  <dcterms:modified xsi:type="dcterms:W3CDTF">2025-05-20T14:09:00Z</dcterms:modified>
</cp:coreProperties>
</file>