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0673D297" w14:textId="5678ECF8" w:rsidR="00530A90" w:rsidRPr="00783EDF" w:rsidRDefault="005C4A3A" w:rsidP="00530A90">
      <w:pPr>
        <w:spacing w:after="0"/>
        <w:ind w:right="-288"/>
        <w:rPr>
          <w:b/>
          <w:sz w:val="28"/>
          <w:szCs w:val="28"/>
        </w:rPr>
      </w:pPr>
      <w:r>
        <w:rPr>
          <w:b/>
          <w:sz w:val="28"/>
          <w:szCs w:val="28"/>
        </w:rPr>
        <w:t>Monday</w:t>
      </w:r>
      <w:r w:rsidR="004A0A19">
        <w:rPr>
          <w:b/>
          <w:sz w:val="28"/>
          <w:szCs w:val="28"/>
        </w:rPr>
        <w:t xml:space="preserve">, </w:t>
      </w:r>
      <w:r w:rsidR="00B82432">
        <w:rPr>
          <w:b/>
          <w:sz w:val="28"/>
          <w:szCs w:val="28"/>
        </w:rPr>
        <w:t>August 25th</w:t>
      </w:r>
      <w:r w:rsidR="003D71E3">
        <w:rPr>
          <w:b/>
          <w:sz w:val="28"/>
          <w:szCs w:val="28"/>
        </w:rPr>
        <w:t>, 202</w:t>
      </w:r>
      <w:r w:rsidR="004A0A19">
        <w:rPr>
          <w:b/>
          <w:sz w:val="28"/>
          <w:szCs w:val="28"/>
        </w:rPr>
        <w:t>5</w:t>
      </w:r>
    </w:p>
    <w:p w14:paraId="7929D47A" w14:textId="68DF9A56" w:rsidR="00530A90" w:rsidRDefault="00530A90" w:rsidP="00530A90">
      <w:pPr>
        <w:spacing w:after="0"/>
        <w:ind w:right="-288"/>
        <w:rPr>
          <w:sz w:val="26"/>
          <w:szCs w:val="26"/>
          <w:u w:val="single"/>
        </w:rPr>
      </w:pPr>
      <w:r w:rsidRPr="00530A90">
        <w:rPr>
          <w:sz w:val="26"/>
          <w:szCs w:val="26"/>
          <w:u w:val="single"/>
        </w:rPr>
        <w:t>Regular Meeting:</w:t>
      </w:r>
    </w:p>
    <w:p w14:paraId="4AA098C8" w14:textId="25DF04C0" w:rsidR="00530A90" w:rsidRPr="00530A90" w:rsidRDefault="00530A90" w:rsidP="00530A90">
      <w:pPr>
        <w:spacing w:after="0"/>
        <w:ind w:right="-288"/>
        <w:rPr>
          <w:sz w:val="26"/>
          <w:szCs w:val="26"/>
        </w:rPr>
      </w:pPr>
      <w:r w:rsidRPr="00530A90">
        <w:rPr>
          <w:sz w:val="26"/>
          <w:szCs w:val="26"/>
        </w:rPr>
        <w:t>Mayor Henrichs opened the regular meeting of the City of Allison City Council at 5:1</w:t>
      </w:r>
      <w:r w:rsidR="00783EDF">
        <w:rPr>
          <w:sz w:val="26"/>
          <w:szCs w:val="26"/>
        </w:rPr>
        <w:t>5</w:t>
      </w:r>
      <w:r w:rsidRPr="00530A90">
        <w:rPr>
          <w:sz w:val="26"/>
          <w:szCs w:val="26"/>
        </w:rPr>
        <w:t xml:space="preserve"> p.m. The Council members present were Bangasser, Galey, Henning, Heuer, Stirling. Also present </w:t>
      </w:r>
      <w:r w:rsidR="008A369A" w:rsidRPr="00530A90">
        <w:rPr>
          <w:sz w:val="26"/>
          <w:szCs w:val="26"/>
        </w:rPr>
        <w:t>were</w:t>
      </w:r>
      <w:r w:rsidRPr="00530A90">
        <w:rPr>
          <w:sz w:val="26"/>
          <w:szCs w:val="26"/>
        </w:rPr>
        <w:t xml:space="preserve"> Trent Stirling, Coby Bangasser</w:t>
      </w:r>
      <w:r w:rsidR="00783EDF">
        <w:rPr>
          <w:sz w:val="26"/>
          <w:szCs w:val="26"/>
        </w:rPr>
        <w:t xml:space="preserve">, </w:t>
      </w:r>
      <w:r w:rsidR="00B82432">
        <w:rPr>
          <w:sz w:val="26"/>
          <w:szCs w:val="26"/>
        </w:rPr>
        <w:t>Chris Graser</w:t>
      </w:r>
      <w:r w:rsidR="00783EDF">
        <w:rPr>
          <w:sz w:val="26"/>
          <w:szCs w:val="26"/>
        </w:rPr>
        <w:t>, Joe Conlon,</w:t>
      </w:r>
      <w:r w:rsidR="00EE032F">
        <w:rPr>
          <w:sz w:val="26"/>
          <w:szCs w:val="26"/>
        </w:rPr>
        <w:t xml:space="preserve"> </w:t>
      </w:r>
      <w:r w:rsidR="00B82432">
        <w:rPr>
          <w:sz w:val="26"/>
          <w:szCs w:val="26"/>
        </w:rPr>
        <w:t xml:space="preserve">Deb McWhirter, Karla Schmidt, Zeb Stanbrough, and Joey Endelman. </w:t>
      </w:r>
      <w:r w:rsidR="00783EDF">
        <w:rPr>
          <w:sz w:val="26"/>
          <w:szCs w:val="26"/>
        </w:rPr>
        <w:t>Henning</w:t>
      </w:r>
      <w:r w:rsidRPr="00530A90">
        <w:rPr>
          <w:sz w:val="26"/>
          <w:szCs w:val="26"/>
        </w:rPr>
        <w:t xml:space="preserve"> made a motion to approve the agenda with a second by </w:t>
      </w:r>
      <w:r w:rsidR="00EE032F">
        <w:rPr>
          <w:sz w:val="26"/>
          <w:szCs w:val="26"/>
        </w:rPr>
        <w:t>Bangasser</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162E2E9B" w14:textId="1EF40D78" w:rsidR="002F2147" w:rsidRDefault="002F2147" w:rsidP="003A3789">
      <w:pPr>
        <w:spacing w:after="0"/>
        <w:ind w:right="-288"/>
        <w:rPr>
          <w:sz w:val="26"/>
          <w:szCs w:val="26"/>
        </w:rPr>
      </w:pPr>
      <w:r w:rsidRPr="002F2147">
        <w:rPr>
          <w:sz w:val="26"/>
          <w:szCs w:val="26"/>
        </w:rPr>
        <w:t>Joey Endelman</w:t>
      </w:r>
      <w:r>
        <w:rPr>
          <w:sz w:val="26"/>
          <w:szCs w:val="26"/>
        </w:rPr>
        <w:t xml:space="preserve"> asked the Council about his shop bill and whether there is anything that can be done regarding the debt service as he is a resident in town and paying the debt service on his home utility bill and his business utility bill. The Council asked Deputy Clerk, Chris Graser, to see how many business owners are residents in Allison that are paying this debt service charge on both their home and business bills. Once the council has some numbers to look at, they will discuss this in further detail to see how they would like to move forward with this. </w:t>
      </w:r>
    </w:p>
    <w:p w14:paraId="34B08652" w14:textId="77777777" w:rsidR="002F2147" w:rsidRDefault="002F2147" w:rsidP="003A3789">
      <w:pPr>
        <w:spacing w:after="0"/>
        <w:ind w:right="-288"/>
        <w:rPr>
          <w:sz w:val="26"/>
          <w:szCs w:val="26"/>
        </w:rPr>
      </w:pPr>
    </w:p>
    <w:p w14:paraId="57341F5C" w14:textId="27782F6B" w:rsidR="002F2147" w:rsidRDefault="002F2147" w:rsidP="003A3789">
      <w:pPr>
        <w:spacing w:after="0"/>
        <w:ind w:right="-288"/>
        <w:rPr>
          <w:sz w:val="26"/>
          <w:szCs w:val="26"/>
        </w:rPr>
      </w:pPr>
      <w:r>
        <w:rPr>
          <w:sz w:val="26"/>
          <w:szCs w:val="26"/>
        </w:rPr>
        <w:t xml:space="preserve">Joey Endelman also talked with the council about whether or not he can have a septic and well for the new building he is putting up due to the location of where he would have to connect the water and sewer. Public Works Director, Trent Stirling let him know that the water runs down by the railroad tracks on his side so it would not be </w:t>
      </w:r>
      <w:r w:rsidR="00115B51">
        <w:rPr>
          <w:sz w:val="26"/>
          <w:szCs w:val="26"/>
        </w:rPr>
        <w:t>too</w:t>
      </w:r>
      <w:r>
        <w:rPr>
          <w:sz w:val="26"/>
          <w:szCs w:val="26"/>
        </w:rPr>
        <w:t xml:space="preserve"> far to run that line, but the sewer would need to be run around 300 yards. Public Works Director, Trent Stirling, is going to look more into the water and sewer lines and report back to the council so that they can discuss this further. </w:t>
      </w:r>
    </w:p>
    <w:p w14:paraId="3B9E5734" w14:textId="77777777" w:rsidR="002F2147" w:rsidRPr="002F2147" w:rsidRDefault="002F2147" w:rsidP="003A3789">
      <w:pPr>
        <w:spacing w:after="0"/>
        <w:ind w:right="-288"/>
        <w:rPr>
          <w:sz w:val="26"/>
          <w:szCs w:val="26"/>
        </w:rPr>
      </w:pPr>
    </w:p>
    <w:p w14:paraId="5CDB0BAF" w14:textId="17E4AF01" w:rsidR="00EE032F" w:rsidRDefault="002F2147" w:rsidP="003A3789">
      <w:pPr>
        <w:spacing w:after="0"/>
        <w:ind w:right="-288"/>
        <w:rPr>
          <w:sz w:val="26"/>
          <w:szCs w:val="26"/>
        </w:rPr>
      </w:pPr>
      <w:r>
        <w:rPr>
          <w:sz w:val="26"/>
          <w:szCs w:val="26"/>
        </w:rPr>
        <w:t>City Administrator/City Clerk, Alexis Wiegmann, let the council know that she will be out September 17</w:t>
      </w:r>
      <w:r w:rsidRPr="002F2147">
        <w:rPr>
          <w:sz w:val="26"/>
          <w:szCs w:val="26"/>
          <w:vertAlign w:val="superscript"/>
        </w:rPr>
        <w:t>th</w:t>
      </w:r>
      <w:r>
        <w:rPr>
          <w:sz w:val="26"/>
          <w:szCs w:val="26"/>
        </w:rPr>
        <w:t>- 19</w:t>
      </w:r>
      <w:r w:rsidRPr="002F2147">
        <w:rPr>
          <w:sz w:val="26"/>
          <w:szCs w:val="26"/>
          <w:vertAlign w:val="superscript"/>
        </w:rPr>
        <w:t>th</w:t>
      </w:r>
      <w:r>
        <w:rPr>
          <w:sz w:val="26"/>
          <w:szCs w:val="26"/>
        </w:rPr>
        <w:t xml:space="preserve"> for the Iowa League of Cities Conference in Des Moines. </w:t>
      </w:r>
    </w:p>
    <w:p w14:paraId="05E64871" w14:textId="77777777" w:rsidR="00115B51" w:rsidRDefault="00115B51" w:rsidP="003A3789">
      <w:pPr>
        <w:spacing w:after="0"/>
        <w:ind w:right="-288"/>
        <w:rPr>
          <w:sz w:val="26"/>
          <w:szCs w:val="26"/>
        </w:rPr>
      </w:pPr>
    </w:p>
    <w:p w14:paraId="12259C1E" w14:textId="1E2340DC" w:rsidR="00115B51" w:rsidRDefault="00115B51" w:rsidP="003A3789">
      <w:pPr>
        <w:spacing w:after="0"/>
        <w:ind w:right="-288"/>
        <w:rPr>
          <w:sz w:val="26"/>
          <w:szCs w:val="26"/>
        </w:rPr>
      </w:pPr>
      <w:r>
        <w:rPr>
          <w:sz w:val="26"/>
          <w:szCs w:val="26"/>
        </w:rPr>
        <w:t xml:space="preserve">There are more lawns around town that are not mowed that need to be. The mayor will be looking at the properties. </w:t>
      </w:r>
    </w:p>
    <w:p w14:paraId="30F3E0E5" w14:textId="77777777" w:rsidR="00EE032F" w:rsidRDefault="00EE032F" w:rsidP="003A3789">
      <w:pPr>
        <w:spacing w:after="0"/>
        <w:ind w:right="-288"/>
        <w:rPr>
          <w:sz w:val="26"/>
          <w:szCs w:val="26"/>
        </w:rPr>
      </w:pPr>
    </w:p>
    <w:p w14:paraId="54F2B710" w14:textId="67B95D89"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75960517" w:rsidR="003D71E3" w:rsidRPr="004D1D5F" w:rsidRDefault="003D71E3" w:rsidP="004D1D5F">
      <w:pPr>
        <w:spacing w:after="0"/>
        <w:ind w:right="-288"/>
        <w:rPr>
          <w:sz w:val="26"/>
          <w:szCs w:val="26"/>
        </w:rPr>
      </w:pPr>
      <w:r w:rsidRPr="004D1D5F">
        <w:rPr>
          <w:sz w:val="26"/>
          <w:szCs w:val="26"/>
        </w:rPr>
        <w:t xml:space="preserve">Motion by </w:t>
      </w:r>
      <w:r w:rsidR="00F31B58">
        <w:rPr>
          <w:sz w:val="26"/>
          <w:szCs w:val="26"/>
        </w:rPr>
        <w:t>Stirling</w:t>
      </w:r>
      <w:r w:rsidRPr="004D1D5F">
        <w:rPr>
          <w:sz w:val="26"/>
          <w:szCs w:val="26"/>
        </w:rPr>
        <w:t xml:space="preserve"> with a second by </w:t>
      </w:r>
      <w:r w:rsidR="00115B51">
        <w:rPr>
          <w:sz w:val="26"/>
          <w:szCs w:val="26"/>
        </w:rPr>
        <w:t>Bangasser</w:t>
      </w:r>
      <w:r w:rsidRPr="004D1D5F">
        <w:rPr>
          <w:sz w:val="26"/>
          <w:szCs w:val="26"/>
        </w:rPr>
        <w:t xml:space="preserve"> to approve the consent agenda</w:t>
      </w:r>
      <w:r w:rsidR="00115B51">
        <w:rPr>
          <w:sz w:val="26"/>
          <w:szCs w:val="26"/>
        </w:rPr>
        <w:t xml:space="preserve"> pending the building permit for the type of fencing</w:t>
      </w:r>
      <w:r w:rsidRPr="004D1D5F">
        <w:rPr>
          <w:sz w:val="26"/>
          <w:szCs w:val="26"/>
        </w:rPr>
        <w:t xml:space="preserve"> which was as follows:  </w:t>
      </w:r>
    </w:p>
    <w:p w14:paraId="4AF08577" w14:textId="4F67D13D" w:rsidR="004D1D5F" w:rsidRDefault="00057885" w:rsidP="004D1D5F">
      <w:pPr>
        <w:spacing w:after="0"/>
        <w:ind w:right="-288"/>
        <w:rPr>
          <w:sz w:val="26"/>
          <w:szCs w:val="26"/>
        </w:rPr>
      </w:pPr>
      <w:r w:rsidRPr="004D1D5F">
        <w:rPr>
          <w:sz w:val="26"/>
          <w:szCs w:val="26"/>
        </w:rPr>
        <w:t>Approve minutes from the regular meeting on 0</w:t>
      </w:r>
      <w:r w:rsidR="00115B51">
        <w:rPr>
          <w:sz w:val="26"/>
          <w:szCs w:val="26"/>
        </w:rPr>
        <w:t>8</w:t>
      </w:r>
      <w:r w:rsidRPr="004D1D5F">
        <w:rPr>
          <w:sz w:val="26"/>
          <w:szCs w:val="26"/>
        </w:rPr>
        <w:t>/</w:t>
      </w:r>
      <w:r w:rsidR="00F31B58">
        <w:rPr>
          <w:sz w:val="26"/>
          <w:szCs w:val="26"/>
        </w:rPr>
        <w:t>1</w:t>
      </w:r>
      <w:r w:rsidR="00115B51">
        <w:rPr>
          <w:sz w:val="26"/>
          <w:szCs w:val="26"/>
        </w:rPr>
        <w:t>1</w:t>
      </w:r>
      <w:r w:rsidRPr="004D1D5F">
        <w:rPr>
          <w:sz w:val="26"/>
          <w:szCs w:val="26"/>
        </w:rPr>
        <w:t>/2025.</w:t>
      </w:r>
    </w:p>
    <w:p w14:paraId="205F230E" w14:textId="2C79B5D3" w:rsidR="00F31B58" w:rsidRDefault="00F31B58" w:rsidP="004D1D5F">
      <w:pPr>
        <w:spacing w:after="0"/>
        <w:ind w:right="-288"/>
        <w:rPr>
          <w:sz w:val="26"/>
          <w:szCs w:val="26"/>
        </w:rPr>
      </w:pPr>
      <w:r>
        <w:rPr>
          <w:sz w:val="26"/>
          <w:szCs w:val="26"/>
        </w:rPr>
        <w:t>Approve minutes from the special meeting on 0</w:t>
      </w:r>
      <w:r w:rsidR="00115B51">
        <w:rPr>
          <w:sz w:val="26"/>
          <w:szCs w:val="26"/>
        </w:rPr>
        <w:t>8</w:t>
      </w:r>
      <w:r>
        <w:rPr>
          <w:sz w:val="26"/>
          <w:szCs w:val="26"/>
        </w:rPr>
        <w:t>/</w:t>
      </w:r>
      <w:r w:rsidR="00115B51">
        <w:rPr>
          <w:sz w:val="26"/>
          <w:szCs w:val="26"/>
        </w:rPr>
        <w:t>19</w:t>
      </w:r>
      <w:r>
        <w:rPr>
          <w:sz w:val="26"/>
          <w:szCs w:val="26"/>
        </w:rPr>
        <w:t>/2025.</w:t>
      </w:r>
    </w:p>
    <w:p w14:paraId="0832C65E" w14:textId="0CEC448F" w:rsidR="00F31B58" w:rsidRDefault="00F31B58" w:rsidP="004D1D5F">
      <w:pPr>
        <w:spacing w:after="0"/>
        <w:ind w:right="-288"/>
        <w:rPr>
          <w:sz w:val="26"/>
          <w:szCs w:val="26"/>
        </w:rPr>
      </w:pPr>
      <w:r>
        <w:rPr>
          <w:sz w:val="26"/>
          <w:szCs w:val="26"/>
        </w:rPr>
        <w:t xml:space="preserve">Approve Building permit for </w:t>
      </w:r>
      <w:r w:rsidR="00115B51">
        <w:rPr>
          <w:sz w:val="26"/>
          <w:szCs w:val="26"/>
        </w:rPr>
        <w:t>Leona Eliasen</w:t>
      </w:r>
      <w:r>
        <w:rPr>
          <w:sz w:val="26"/>
          <w:szCs w:val="26"/>
        </w:rPr>
        <w:t xml:space="preserve"> – </w:t>
      </w:r>
      <w:r w:rsidR="00115B51">
        <w:rPr>
          <w:sz w:val="26"/>
          <w:szCs w:val="26"/>
        </w:rPr>
        <w:t>209 8</w:t>
      </w:r>
      <w:r w:rsidR="00115B51" w:rsidRPr="00115B51">
        <w:rPr>
          <w:sz w:val="26"/>
          <w:szCs w:val="26"/>
          <w:vertAlign w:val="superscript"/>
        </w:rPr>
        <w:t>th</w:t>
      </w:r>
      <w:r w:rsidR="00115B51">
        <w:rPr>
          <w:sz w:val="26"/>
          <w:szCs w:val="26"/>
        </w:rPr>
        <w:t xml:space="preserve"> Street</w:t>
      </w:r>
      <w:r>
        <w:rPr>
          <w:sz w:val="26"/>
          <w:szCs w:val="26"/>
        </w:rPr>
        <w:t xml:space="preserve"> – </w:t>
      </w:r>
      <w:r w:rsidR="00115B51">
        <w:rPr>
          <w:sz w:val="26"/>
          <w:szCs w:val="26"/>
        </w:rPr>
        <w:t>Fence</w:t>
      </w:r>
      <w:r>
        <w:rPr>
          <w:sz w:val="26"/>
          <w:szCs w:val="26"/>
        </w:rPr>
        <w:t xml:space="preserve">. </w:t>
      </w:r>
    </w:p>
    <w:p w14:paraId="3E8A8CF3" w14:textId="444DC2B1" w:rsidR="0079100B" w:rsidRDefault="0063264C" w:rsidP="004D1D5F">
      <w:pPr>
        <w:spacing w:after="0"/>
        <w:ind w:right="-288"/>
        <w:rPr>
          <w:sz w:val="26"/>
          <w:szCs w:val="26"/>
        </w:rPr>
      </w:pPr>
      <w:r w:rsidRPr="004D1D5F">
        <w:rPr>
          <w:sz w:val="26"/>
          <w:szCs w:val="26"/>
        </w:rPr>
        <w:t xml:space="preserve">Ayes: </w:t>
      </w:r>
      <w:r w:rsidR="00115B51">
        <w:rPr>
          <w:sz w:val="26"/>
          <w:szCs w:val="26"/>
        </w:rPr>
        <w:t xml:space="preserve">All. Nays: None. </w:t>
      </w:r>
      <w:r w:rsidRPr="004D1D5F">
        <w:rPr>
          <w:sz w:val="26"/>
          <w:szCs w:val="26"/>
        </w:rPr>
        <w:t>Motion carried.</w:t>
      </w:r>
    </w:p>
    <w:p w14:paraId="0A7F6177" w14:textId="77777777" w:rsidR="0063264C" w:rsidRPr="004D1D5F" w:rsidRDefault="0063264C" w:rsidP="003A3789">
      <w:pPr>
        <w:spacing w:after="0"/>
        <w:ind w:right="-288"/>
        <w:rPr>
          <w:sz w:val="26"/>
          <w:szCs w:val="26"/>
        </w:rPr>
      </w:pPr>
    </w:p>
    <w:p w14:paraId="294D0D8D" w14:textId="77777777" w:rsidR="00115B51" w:rsidRDefault="00D042F5" w:rsidP="00F31B58">
      <w:pPr>
        <w:spacing w:after="0"/>
        <w:ind w:right="-288"/>
        <w:rPr>
          <w:sz w:val="26"/>
          <w:szCs w:val="26"/>
        </w:rPr>
      </w:pPr>
      <w:r w:rsidRPr="00D042F5">
        <w:rPr>
          <w:sz w:val="26"/>
          <w:szCs w:val="26"/>
          <w:u w:val="single"/>
        </w:rPr>
        <w:lastRenderedPageBreak/>
        <w:t>New Business:</w:t>
      </w:r>
      <w:r w:rsidR="008279E4">
        <w:rPr>
          <w:sz w:val="26"/>
          <w:szCs w:val="26"/>
          <w:u w:val="single"/>
        </w:rPr>
        <w:br/>
      </w:r>
      <w:r w:rsidR="00115B51">
        <w:rPr>
          <w:sz w:val="26"/>
          <w:szCs w:val="26"/>
        </w:rPr>
        <w:t>The Council discussed vacating 3</w:t>
      </w:r>
      <w:r w:rsidR="00115B51" w:rsidRPr="00115B51">
        <w:rPr>
          <w:sz w:val="26"/>
          <w:szCs w:val="26"/>
          <w:vertAlign w:val="superscript"/>
        </w:rPr>
        <w:t>rd</w:t>
      </w:r>
      <w:r w:rsidR="00115B51">
        <w:rPr>
          <w:sz w:val="26"/>
          <w:szCs w:val="26"/>
        </w:rPr>
        <w:t xml:space="preserve"> street to Cherry Street as the street is plotted, but there is not a visible street there. It was decided that at this time they do not want to vacate this area. </w:t>
      </w:r>
    </w:p>
    <w:p w14:paraId="7FD69420" w14:textId="77777777" w:rsidR="00115B51" w:rsidRDefault="00115B51" w:rsidP="00F31B58">
      <w:pPr>
        <w:spacing w:after="0"/>
        <w:ind w:right="-288"/>
        <w:rPr>
          <w:sz w:val="26"/>
          <w:szCs w:val="26"/>
        </w:rPr>
      </w:pPr>
    </w:p>
    <w:p w14:paraId="50CD5695" w14:textId="77777777" w:rsidR="00115B51" w:rsidRDefault="00115B51" w:rsidP="00F31B58">
      <w:pPr>
        <w:spacing w:after="0"/>
        <w:ind w:right="-288"/>
        <w:rPr>
          <w:sz w:val="26"/>
          <w:szCs w:val="26"/>
        </w:rPr>
      </w:pPr>
      <w:r>
        <w:rPr>
          <w:sz w:val="26"/>
          <w:szCs w:val="26"/>
        </w:rPr>
        <w:t xml:space="preserve">The bid from Wells Hollow Landscaping regarding plants for the City Sign was discussed. The total amount for the plants and having them planted was $717.13. They are looking to do 6 Blue Rug Juniper and 8 Yellow Daylily’s. </w:t>
      </w:r>
    </w:p>
    <w:p w14:paraId="61A60E8D" w14:textId="77777777" w:rsidR="00115B51" w:rsidRDefault="00115B51" w:rsidP="00F31B58">
      <w:pPr>
        <w:spacing w:after="0"/>
        <w:ind w:right="-288"/>
        <w:rPr>
          <w:sz w:val="26"/>
          <w:szCs w:val="26"/>
        </w:rPr>
      </w:pPr>
    </w:p>
    <w:p w14:paraId="64EF8CD5" w14:textId="67B4AF6A" w:rsidR="00655A42" w:rsidRDefault="00115B51" w:rsidP="00F31B58">
      <w:pPr>
        <w:spacing w:after="0"/>
        <w:ind w:right="-288"/>
        <w:rPr>
          <w:sz w:val="26"/>
          <w:szCs w:val="26"/>
        </w:rPr>
      </w:pPr>
      <w:r>
        <w:rPr>
          <w:sz w:val="26"/>
          <w:szCs w:val="26"/>
        </w:rPr>
        <w:t xml:space="preserve">Motion by Stirling with a second by Henning to approve going with Wells Hollow Landscaping for the plants for the city sign in the amount of $717.13. Ayes: All. Nays: None. Motion Carried. </w:t>
      </w:r>
      <w:r w:rsidR="00F31B58">
        <w:rPr>
          <w:sz w:val="26"/>
          <w:szCs w:val="26"/>
        </w:rPr>
        <w:t xml:space="preserve"> </w:t>
      </w:r>
    </w:p>
    <w:p w14:paraId="42C685EC" w14:textId="77777777" w:rsidR="00BF4182" w:rsidRDefault="00BF4182" w:rsidP="00F31B58">
      <w:pPr>
        <w:spacing w:after="0"/>
        <w:ind w:right="-288"/>
        <w:rPr>
          <w:sz w:val="26"/>
          <w:szCs w:val="26"/>
        </w:rPr>
      </w:pPr>
    </w:p>
    <w:p w14:paraId="25BE06F3" w14:textId="0BA4B8AB" w:rsidR="00BF4182" w:rsidRDefault="00BF4182" w:rsidP="00F31B58">
      <w:pPr>
        <w:spacing w:after="0"/>
        <w:ind w:right="-288"/>
        <w:rPr>
          <w:sz w:val="26"/>
          <w:szCs w:val="26"/>
        </w:rPr>
      </w:pPr>
      <w:r>
        <w:rPr>
          <w:sz w:val="26"/>
          <w:szCs w:val="26"/>
        </w:rPr>
        <w:t xml:space="preserve">The Council discussed having TruGreen spray the Cemetery this Fall as they are who did it in the Spring. The amount they gave to us was $1,050.00 to do this. </w:t>
      </w:r>
    </w:p>
    <w:p w14:paraId="51E72D09" w14:textId="77777777" w:rsidR="00BF4182" w:rsidRDefault="00BF4182" w:rsidP="00F31B58">
      <w:pPr>
        <w:spacing w:after="0"/>
        <w:ind w:right="-288"/>
        <w:rPr>
          <w:sz w:val="26"/>
          <w:szCs w:val="26"/>
        </w:rPr>
      </w:pPr>
    </w:p>
    <w:p w14:paraId="2C8B06BE" w14:textId="3E96738D" w:rsidR="00BF4182" w:rsidRDefault="00BF4182" w:rsidP="00F31B58">
      <w:pPr>
        <w:spacing w:after="0"/>
        <w:ind w:right="-288"/>
        <w:rPr>
          <w:sz w:val="26"/>
          <w:szCs w:val="26"/>
        </w:rPr>
      </w:pPr>
      <w:r>
        <w:rPr>
          <w:sz w:val="26"/>
          <w:szCs w:val="26"/>
        </w:rPr>
        <w:t xml:space="preserve">Motion by Bangasser with a second by Stirling to have TruGreen spray the Cemetery this fall in the amount of $1,050.00. Ayes: All. Nays: None. Motion Carried. </w:t>
      </w:r>
    </w:p>
    <w:p w14:paraId="700C29E1" w14:textId="77777777" w:rsidR="00F31B58" w:rsidRDefault="00F31B58" w:rsidP="00F31B58">
      <w:pPr>
        <w:spacing w:after="0"/>
        <w:ind w:right="-288"/>
        <w:rPr>
          <w:sz w:val="26"/>
          <w:szCs w:val="26"/>
        </w:rPr>
      </w:pPr>
    </w:p>
    <w:p w14:paraId="4409E02E" w14:textId="7B4EF053" w:rsidR="00326C5F" w:rsidRDefault="00BF4182" w:rsidP="008A369A">
      <w:pPr>
        <w:spacing w:after="0"/>
        <w:ind w:right="-288"/>
        <w:rPr>
          <w:sz w:val="26"/>
          <w:szCs w:val="26"/>
        </w:rPr>
      </w:pPr>
      <w:r>
        <w:rPr>
          <w:sz w:val="26"/>
          <w:szCs w:val="26"/>
        </w:rPr>
        <w:t xml:space="preserve">There were no bids received for installing the water meter at the Fire shed and the Park. Public Works are going to reach out to Mort’s and Tufte to see if they would be able to do this. </w:t>
      </w:r>
    </w:p>
    <w:p w14:paraId="4B3E3B7D" w14:textId="77777777" w:rsidR="00BF4182" w:rsidRDefault="00BF4182" w:rsidP="008A369A">
      <w:pPr>
        <w:spacing w:after="0"/>
        <w:ind w:right="-288"/>
        <w:rPr>
          <w:sz w:val="26"/>
          <w:szCs w:val="26"/>
        </w:rPr>
      </w:pPr>
    </w:p>
    <w:p w14:paraId="32FE7B8F" w14:textId="562066A2" w:rsidR="00BF4182" w:rsidRDefault="00BF4182" w:rsidP="008A369A">
      <w:pPr>
        <w:spacing w:after="0"/>
        <w:ind w:right="-288"/>
        <w:rPr>
          <w:sz w:val="26"/>
          <w:szCs w:val="26"/>
        </w:rPr>
      </w:pPr>
      <w:r>
        <w:rPr>
          <w:sz w:val="26"/>
          <w:szCs w:val="26"/>
        </w:rPr>
        <w:t>Motion by St</w:t>
      </w:r>
      <w:r w:rsidR="0099380A">
        <w:rPr>
          <w:sz w:val="26"/>
          <w:szCs w:val="26"/>
        </w:rPr>
        <w:t>ir</w:t>
      </w:r>
      <w:r>
        <w:rPr>
          <w:sz w:val="26"/>
          <w:szCs w:val="26"/>
        </w:rPr>
        <w:t xml:space="preserve">ling with a second by Bangasser to approve Resolution #25-08.4 – Resolution approving residential housing street repair for new home builds in Allison, Iowa. Ayes: All. Nays: None. Motion Carried. </w:t>
      </w:r>
    </w:p>
    <w:p w14:paraId="76EA567C" w14:textId="77777777" w:rsidR="00445219" w:rsidRPr="00326C5F" w:rsidRDefault="00445219" w:rsidP="008A369A">
      <w:pPr>
        <w:spacing w:after="0"/>
        <w:ind w:right="-288"/>
        <w:rPr>
          <w:sz w:val="26"/>
          <w:szCs w:val="26"/>
          <w:vertAlign w:val="superscript"/>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4A013EFA" w:rsidR="000D34D5" w:rsidRDefault="00445219" w:rsidP="003A3789">
      <w:pPr>
        <w:spacing w:after="0"/>
        <w:ind w:right="-288"/>
        <w:rPr>
          <w:sz w:val="26"/>
          <w:szCs w:val="26"/>
        </w:rPr>
      </w:pPr>
      <w:r>
        <w:rPr>
          <w:sz w:val="26"/>
          <w:szCs w:val="26"/>
        </w:rPr>
        <w:t>City Engineer, Zeb Stanbrough, representing Clapsaddle Garber came and gave an update to the Council on the street project. He let them know that there was a marked area for curb and gutter that fell off when they were digging. Therefore, there is an additional 30 ft that needed to be added. It was also brought up that Zeb had accidentally added in numbers that included the intersection for 3</w:t>
      </w:r>
      <w:r w:rsidRPr="00445219">
        <w:rPr>
          <w:sz w:val="26"/>
          <w:szCs w:val="26"/>
          <w:vertAlign w:val="superscript"/>
        </w:rPr>
        <w:t>rd</w:t>
      </w:r>
      <w:r>
        <w:rPr>
          <w:sz w:val="26"/>
          <w:szCs w:val="26"/>
        </w:rPr>
        <w:t xml:space="preserve"> and walnut that does not need to be done so he will be retracting those numbers. With the quantity changes made and retracting the intersection, Zeb was able to give a rough estimate of around $6,000.00 that would be added to the project</w:t>
      </w:r>
      <w:r w:rsidR="0008387F">
        <w:rPr>
          <w:sz w:val="26"/>
          <w:szCs w:val="26"/>
        </w:rPr>
        <w:t xml:space="preserve">. More information will come on this when the project is completed. </w:t>
      </w:r>
    </w:p>
    <w:p w14:paraId="3CD61A04" w14:textId="77777777" w:rsidR="0008387F" w:rsidRDefault="0008387F" w:rsidP="003A3789">
      <w:pPr>
        <w:spacing w:after="0"/>
        <w:ind w:right="-288"/>
        <w:rPr>
          <w:sz w:val="26"/>
          <w:szCs w:val="26"/>
        </w:rPr>
      </w:pPr>
    </w:p>
    <w:p w14:paraId="264B6319" w14:textId="1DD5CF48" w:rsidR="0008387F" w:rsidRDefault="0008387F" w:rsidP="003A3789">
      <w:pPr>
        <w:spacing w:after="0"/>
        <w:ind w:right="-288"/>
        <w:rPr>
          <w:sz w:val="26"/>
          <w:szCs w:val="26"/>
        </w:rPr>
      </w:pPr>
      <w:r>
        <w:rPr>
          <w:sz w:val="26"/>
          <w:szCs w:val="26"/>
        </w:rPr>
        <w:t xml:space="preserve">The Council reviewed the updates on the document for the Rules and Procedures for meetings. An additional update is needed on this and then it will be presented to the council for approval. </w:t>
      </w:r>
    </w:p>
    <w:p w14:paraId="2A664090" w14:textId="77777777" w:rsidR="0008387F" w:rsidRDefault="0008387F" w:rsidP="003A3789">
      <w:pPr>
        <w:spacing w:after="0"/>
        <w:ind w:right="-288"/>
        <w:rPr>
          <w:sz w:val="26"/>
          <w:szCs w:val="26"/>
        </w:rPr>
      </w:pPr>
    </w:p>
    <w:p w14:paraId="4D255F84" w14:textId="40361B9F" w:rsidR="008202CB" w:rsidRDefault="0008387F" w:rsidP="003A3789">
      <w:pPr>
        <w:spacing w:after="0"/>
        <w:ind w:right="-288"/>
        <w:rPr>
          <w:sz w:val="26"/>
          <w:szCs w:val="26"/>
        </w:rPr>
      </w:pPr>
      <w:r>
        <w:rPr>
          <w:sz w:val="26"/>
          <w:szCs w:val="26"/>
        </w:rPr>
        <w:t xml:space="preserve">Deputy Clerk, Chris Graser let the council know that the larger metered accounts were updated with the larger meter size in GWORKs and that they are now showing in Neptune. A reminder </w:t>
      </w:r>
      <w:r w:rsidR="00740263">
        <w:rPr>
          <w:sz w:val="26"/>
          <w:szCs w:val="26"/>
        </w:rPr>
        <w:t xml:space="preserve">was </w:t>
      </w:r>
      <w:r w:rsidR="00740263">
        <w:rPr>
          <w:sz w:val="26"/>
          <w:szCs w:val="26"/>
        </w:rPr>
        <w:lastRenderedPageBreak/>
        <w:t xml:space="preserve">also </w:t>
      </w:r>
      <w:r>
        <w:rPr>
          <w:sz w:val="26"/>
          <w:szCs w:val="26"/>
        </w:rPr>
        <w:t>given that bills will be run at the beginning of September</w:t>
      </w:r>
      <w:r w:rsidR="00740263">
        <w:rPr>
          <w:sz w:val="26"/>
          <w:szCs w:val="26"/>
        </w:rPr>
        <w:t xml:space="preserve"> as bills are now current</w:t>
      </w:r>
      <w:r>
        <w:rPr>
          <w:sz w:val="26"/>
          <w:szCs w:val="26"/>
        </w:rPr>
        <w:t xml:space="preserve"> and will now be due on the 15</w:t>
      </w:r>
      <w:r w:rsidRPr="0008387F">
        <w:rPr>
          <w:sz w:val="26"/>
          <w:szCs w:val="26"/>
          <w:vertAlign w:val="superscript"/>
        </w:rPr>
        <w:t>th</w:t>
      </w:r>
      <w:r>
        <w:rPr>
          <w:sz w:val="26"/>
          <w:szCs w:val="26"/>
        </w:rPr>
        <w:t xml:space="preserve"> of the month. </w:t>
      </w:r>
    </w:p>
    <w:p w14:paraId="41113527" w14:textId="77777777" w:rsidR="0008387F" w:rsidRDefault="0008387F"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4C8A3981" w:rsidR="00DE0387" w:rsidRDefault="002856FE" w:rsidP="003A3789">
      <w:pPr>
        <w:spacing w:after="0"/>
        <w:ind w:right="-288"/>
        <w:rPr>
          <w:sz w:val="26"/>
          <w:szCs w:val="26"/>
        </w:rPr>
      </w:pPr>
      <w:r>
        <w:rPr>
          <w:sz w:val="26"/>
          <w:szCs w:val="26"/>
        </w:rPr>
        <w:t>Moti</w:t>
      </w:r>
      <w:r w:rsidR="00DE0387">
        <w:rPr>
          <w:sz w:val="26"/>
          <w:szCs w:val="26"/>
        </w:rPr>
        <w:t xml:space="preserve">on by </w:t>
      </w:r>
      <w:r w:rsidR="0008387F">
        <w:rPr>
          <w:sz w:val="26"/>
          <w:szCs w:val="26"/>
        </w:rPr>
        <w:t>Bangasser</w:t>
      </w:r>
      <w:r w:rsidR="00DE0387">
        <w:rPr>
          <w:sz w:val="26"/>
          <w:szCs w:val="26"/>
        </w:rPr>
        <w:t xml:space="preserve"> with a second by </w:t>
      </w:r>
      <w:r w:rsidR="004624A2">
        <w:rPr>
          <w:sz w:val="26"/>
          <w:szCs w:val="26"/>
        </w:rPr>
        <w:t>Stirling</w:t>
      </w:r>
      <w:r w:rsidR="000D34D5">
        <w:rPr>
          <w:sz w:val="26"/>
          <w:szCs w:val="26"/>
        </w:rPr>
        <w:t xml:space="preserve"> </w:t>
      </w:r>
      <w:r w:rsidR="004A1FE9">
        <w:rPr>
          <w:sz w:val="26"/>
          <w:szCs w:val="26"/>
        </w:rPr>
        <w:t>t</w:t>
      </w:r>
      <w:r w:rsidR="00DE0387">
        <w:rPr>
          <w:sz w:val="26"/>
          <w:szCs w:val="26"/>
        </w:rPr>
        <w:t xml:space="preserve">o adjourn at </w:t>
      </w:r>
      <w:r w:rsidR="0008387F">
        <w:rPr>
          <w:sz w:val="26"/>
          <w:szCs w:val="26"/>
        </w:rPr>
        <w:t>6:30</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36469994" w14:textId="7FA1330E" w:rsidR="00F8687E" w:rsidRDefault="00F8687E" w:rsidP="003A3789">
      <w:pPr>
        <w:spacing w:after="0"/>
        <w:ind w:right="-288"/>
        <w:rPr>
          <w:sz w:val="26"/>
          <w:szCs w:val="26"/>
        </w:rPr>
      </w:pPr>
    </w:p>
    <w:p w14:paraId="22222D6E" w14:textId="77777777" w:rsidR="00F8687E" w:rsidRDefault="00F8687E" w:rsidP="003A3789">
      <w:pPr>
        <w:spacing w:after="0"/>
        <w:ind w:right="-288"/>
        <w:rPr>
          <w:sz w:val="26"/>
          <w:szCs w:val="26"/>
        </w:rPr>
      </w:pP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05B1" w14:textId="77777777" w:rsidR="00AF51E3" w:rsidRDefault="00AF51E3" w:rsidP="00A900FB">
      <w:pPr>
        <w:spacing w:after="0" w:line="240" w:lineRule="auto"/>
      </w:pPr>
      <w:r>
        <w:separator/>
      </w:r>
    </w:p>
  </w:endnote>
  <w:endnote w:type="continuationSeparator" w:id="0">
    <w:p w14:paraId="5D88D83D" w14:textId="77777777" w:rsidR="00AF51E3" w:rsidRDefault="00AF51E3"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2B11" w14:textId="77777777" w:rsidR="00AF51E3" w:rsidRDefault="00AF51E3" w:rsidP="00A900FB">
      <w:pPr>
        <w:spacing w:after="0" w:line="240" w:lineRule="auto"/>
      </w:pPr>
      <w:r>
        <w:separator/>
      </w:r>
    </w:p>
  </w:footnote>
  <w:footnote w:type="continuationSeparator" w:id="0">
    <w:p w14:paraId="37FD9B7B" w14:textId="77777777" w:rsidR="00AF51E3" w:rsidRDefault="00AF51E3"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87F"/>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5B51"/>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24C0"/>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147"/>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04"/>
    <w:rsid w:val="00322DC0"/>
    <w:rsid w:val="00322DD0"/>
    <w:rsid w:val="00323241"/>
    <w:rsid w:val="00324354"/>
    <w:rsid w:val="00326C5F"/>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682C"/>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50F9"/>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219"/>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24A2"/>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1A1"/>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4D76"/>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1A07"/>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263"/>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0BBC"/>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380A"/>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B2A"/>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1E3"/>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38A"/>
    <w:rsid w:val="00B80D1F"/>
    <w:rsid w:val="00B81FAA"/>
    <w:rsid w:val="00B82432"/>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182"/>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5BEC"/>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5EED"/>
    <w:rsid w:val="00E2619B"/>
    <w:rsid w:val="00E2783B"/>
    <w:rsid w:val="00E27AEA"/>
    <w:rsid w:val="00E301E3"/>
    <w:rsid w:val="00E30739"/>
    <w:rsid w:val="00E31BCF"/>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4BF6"/>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032F"/>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B58"/>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0FBF"/>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16</cp:revision>
  <cp:lastPrinted>2022-01-12T17:21:00Z</cp:lastPrinted>
  <dcterms:created xsi:type="dcterms:W3CDTF">2025-08-26T14:05:00Z</dcterms:created>
  <dcterms:modified xsi:type="dcterms:W3CDTF">2025-08-26T15:43:00Z</dcterms:modified>
</cp:coreProperties>
</file>