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18543D35"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182003">
        <w:rPr>
          <w:b/>
          <w:sz w:val="28"/>
          <w:szCs w:val="28"/>
        </w:rPr>
        <w:t>April 22nd</w:t>
      </w:r>
      <w:r w:rsidR="00455925">
        <w:rPr>
          <w:b/>
          <w:sz w:val="28"/>
          <w:szCs w:val="28"/>
        </w:rPr>
        <w:t>,</w:t>
      </w:r>
      <w:r w:rsidR="00BB2A04">
        <w:rPr>
          <w:b/>
          <w:sz w:val="28"/>
          <w:szCs w:val="28"/>
        </w:rPr>
        <w:t xml:space="preserve"> 202</w:t>
      </w:r>
      <w:r w:rsidR="007A42EF">
        <w:rPr>
          <w:b/>
          <w:sz w:val="28"/>
          <w:szCs w:val="28"/>
        </w:rPr>
        <w:t>4</w:t>
      </w:r>
    </w:p>
    <w:p w14:paraId="41D25D01" w14:textId="0731EA92" w:rsidR="00182003" w:rsidRDefault="00182003" w:rsidP="00F61DE1">
      <w:pPr>
        <w:spacing w:after="0"/>
        <w:ind w:right="-288"/>
        <w:rPr>
          <w:bCs/>
          <w:sz w:val="26"/>
          <w:szCs w:val="26"/>
          <w:u w:val="single"/>
        </w:rPr>
      </w:pPr>
      <w:r w:rsidRPr="00182003">
        <w:rPr>
          <w:bCs/>
          <w:sz w:val="26"/>
          <w:szCs w:val="26"/>
          <w:u w:val="single"/>
        </w:rPr>
        <w:t>Public Hearing:</w:t>
      </w:r>
    </w:p>
    <w:p w14:paraId="2CFD2A40" w14:textId="00BC26C7" w:rsidR="00182003" w:rsidRDefault="00182003" w:rsidP="00F61DE1">
      <w:pPr>
        <w:spacing w:after="0"/>
        <w:ind w:right="-288"/>
        <w:rPr>
          <w:sz w:val="26"/>
          <w:szCs w:val="26"/>
        </w:rPr>
      </w:pPr>
      <w:r w:rsidRPr="00182003">
        <w:rPr>
          <w:bCs/>
          <w:sz w:val="26"/>
          <w:szCs w:val="26"/>
        </w:rPr>
        <w:t>Mayor Henrichs opened the Public Hearing of the Allison City Council at 5:15 p.m.</w:t>
      </w:r>
      <w:r>
        <w:rPr>
          <w:bCs/>
          <w:sz w:val="26"/>
          <w:szCs w:val="26"/>
        </w:rPr>
        <w:t xml:space="preserve"> and asked for a roll call. </w:t>
      </w:r>
      <w:r w:rsidRPr="005B4822">
        <w:rPr>
          <w:sz w:val="26"/>
          <w:szCs w:val="26"/>
        </w:rPr>
        <w:t>The council members present were</w:t>
      </w:r>
      <w:r>
        <w:rPr>
          <w:sz w:val="26"/>
          <w:szCs w:val="26"/>
        </w:rPr>
        <w:t xml:space="preserve"> Bangasser, Galey, </w:t>
      </w:r>
      <w:r w:rsidRPr="005B4822">
        <w:rPr>
          <w:sz w:val="26"/>
          <w:szCs w:val="26"/>
        </w:rPr>
        <w:t>Henning</w:t>
      </w:r>
      <w:r>
        <w:rPr>
          <w:sz w:val="26"/>
          <w:szCs w:val="26"/>
        </w:rPr>
        <w:t>, Heuer, Stirling. Also present: Trent Stirling, Coby Bangasser, Chris Graser, and Zeb Stanbrough.</w:t>
      </w:r>
      <w:r>
        <w:rPr>
          <w:sz w:val="26"/>
          <w:szCs w:val="26"/>
        </w:rPr>
        <w:t xml:space="preserve"> The mayor announced that it is the place and time for the public hearing regarding consideration of adoption of the Budget for FY2025. The mayor then asked if any comments for or against the proposed budget as printed in the Tribune Journal, or if any comments were received prior to the meeting. The City Clerk stated that no comments were received prior to the meeting, and none were made during the Public Hearing. The mayor then asked for a motion to close the Public Hearing. Motion by Henning with a second by Heuer to close the public hearing. </w:t>
      </w:r>
      <w:r w:rsidRPr="005B4822">
        <w:rPr>
          <w:sz w:val="26"/>
          <w:szCs w:val="26"/>
        </w:rPr>
        <w:t xml:space="preserve">Ayes:  All.  Nays:  None.  Motion carried.  </w:t>
      </w:r>
    </w:p>
    <w:p w14:paraId="1D08F66D" w14:textId="77777777" w:rsidR="00182003" w:rsidRPr="00182003" w:rsidRDefault="00182003" w:rsidP="00F61DE1">
      <w:pPr>
        <w:spacing w:after="0"/>
        <w:ind w:right="-288"/>
        <w:rPr>
          <w:bCs/>
          <w:sz w:val="26"/>
          <w:szCs w:val="26"/>
        </w:rPr>
      </w:pPr>
    </w:p>
    <w:p w14:paraId="733B0907" w14:textId="77777777" w:rsidR="00F61DE1" w:rsidRDefault="00F61DE1" w:rsidP="00F61DE1">
      <w:pPr>
        <w:spacing w:after="0"/>
        <w:rPr>
          <w:sz w:val="26"/>
          <w:szCs w:val="26"/>
          <w:u w:val="single"/>
        </w:rPr>
      </w:pPr>
      <w:r w:rsidRPr="009411C9">
        <w:rPr>
          <w:sz w:val="26"/>
          <w:szCs w:val="26"/>
          <w:u w:val="single"/>
        </w:rPr>
        <w:t>Regular Meeting:</w:t>
      </w:r>
    </w:p>
    <w:p w14:paraId="4A50069D" w14:textId="0F87F83E" w:rsidR="0017431D"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182003">
        <w:rPr>
          <w:sz w:val="26"/>
          <w:szCs w:val="26"/>
        </w:rPr>
        <w:t>16</w:t>
      </w:r>
      <w:r w:rsidRPr="009411C9">
        <w:rPr>
          <w:sz w:val="26"/>
          <w:szCs w:val="26"/>
        </w:rPr>
        <w:t xml:space="preserve"> p.m.  </w:t>
      </w:r>
      <w:r w:rsidR="000731C0" w:rsidRPr="005B4822">
        <w:rPr>
          <w:sz w:val="26"/>
          <w:szCs w:val="26"/>
        </w:rPr>
        <w:t>The council members present were</w:t>
      </w:r>
      <w:r w:rsidR="000731C0">
        <w:rPr>
          <w:sz w:val="26"/>
          <w:szCs w:val="26"/>
        </w:rPr>
        <w:t xml:space="preserve"> Bangasser, Galey, </w:t>
      </w:r>
      <w:r w:rsidR="000731C0" w:rsidRPr="005B4822">
        <w:rPr>
          <w:sz w:val="26"/>
          <w:szCs w:val="26"/>
        </w:rPr>
        <w:t>Henning</w:t>
      </w:r>
      <w:r w:rsidR="000731C0">
        <w:rPr>
          <w:sz w:val="26"/>
          <w:szCs w:val="26"/>
        </w:rPr>
        <w:t xml:space="preserve">, Heuer, Stirling. Also present: Trent Stirling, Coby Bangasser, </w:t>
      </w:r>
      <w:r w:rsidR="00E16A3B">
        <w:rPr>
          <w:sz w:val="26"/>
          <w:szCs w:val="26"/>
        </w:rPr>
        <w:t>Chris Graser</w:t>
      </w:r>
      <w:r w:rsidR="000731C0">
        <w:rPr>
          <w:sz w:val="26"/>
          <w:szCs w:val="26"/>
        </w:rPr>
        <w:t xml:space="preserve">, </w:t>
      </w:r>
      <w:r w:rsidR="00182003">
        <w:rPr>
          <w:sz w:val="26"/>
          <w:szCs w:val="26"/>
        </w:rPr>
        <w:t xml:space="preserve">and </w:t>
      </w:r>
      <w:r w:rsidR="00E16A3B">
        <w:rPr>
          <w:sz w:val="26"/>
          <w:szCs w:val="26"/>
        </w:rPr>
        <w:t>Zeb Stanbrough</w:t>
      </w:r>
      <w:r w:rsidR="000731C0">
        <w:rPr>
          <w:sz w:val="26"/>
          <w:szCs w:val="26"/>
        </w:rPr>
        <w:t xml:space="preserve">. </w:t>
      </w:r>
      <w:r w:rsidR="0017431D">
        <w:rPr>
          <w:sz w:val="26"/>
          <w:szCs w:val="26"/>
        </w:rPr>
        <w:t xml:space="preserve"> </w:t>
      </w:r>
      <w:r w:rsidR="00182003">
        <w:rPr>
          <w:sz w:val="26"/>
          <w:szCs w:val="26"/>
        </w:rPr>
        <w:t xml:space="preserve">Stirling </w:t>
      </w:r>
      <w:r w:rsidRPr="005B4822">
        <w:rPr>
          <w:sz w:val="26"/>
          <w:szCs w:val="26"/>
        </w:rPr>
        <w:t xml:space="preserve">made a motion to approve the agenda with a second by </w:t>
      </w:r>
      <w:r w:rsidR="000731C0">
        <w:rPr>
          <w:sz w:val="26"/>
          <w:szCs w:val="26"/>
        </w:rPr>
        <w:t>Heuer</w:t>
      </w:r>
      <w:r w:rsidR="002756AA">
        <w:rPr>
          <w:sz w:val="26"/>
          <w:szCs w:val="26"/>
        </w:rPr>
        <w:t>.</w:t>
      </w:r>
      <w:r w:rsidRPr="005B4822">
        <w:rPr>
          <w:sz w:val="26"/>
          <w:szCs w:val="26"/>
        </w:rPr>
        <w:t xml:space="preserve">  Ayes:  All.  Nays:  None.  Motion carried.  </w:t>
      </w:r>
    </w:p>
    <w:p w14:paraId="4964B8DF" w14:textId="77777777" w:rsidR="00DD7EB6" w:rsidRPr="005B4822" w:rsidRDefault="00DD7EB6" w:rsidP="00F61DE1">
      <w:pPr>
        <w:spacing w:after="0"/>
        <w:ind w:right="-288"/>
        <w:rPr>
          <w:sz w:val="26"/>
          <w:szCs w:val="26"/>
        </w:rPr>
      </w:pPr>
    </w:p>
    <w:p w14:paraId="2AD9A4D5" w14:textId="49624E65" w:rsidR="00E16A3B" w:rsidRPr="00E16A3B" w:rsidRDefault="00F61DE1" w:rsidP="00F61DE1">
      <w:pPr>
        <w:spacing w:after="0"/>
        <w:ind w:right="-288"/>
        <w:rPr>
          <w:sz w:val="26"/>
          <w:szCs w:val="26"/>
          <w:u w:val="single"/>
        </w:rPr>
      </w:pPr>
      <w:r w:rsidRPr="009411C9">
        <w:rPr>
          <w:sz w:val="26"/>
          <w:szCs w:val="26"/>
          <w:u w:val="single"/>
        </w:rPr>
        <w:t xml:space="preserve">Open Forum:  </w:t>
      </w:r>
    </w:p>
    <w:p w14:paraId="05CD3F39" w14:textId="5D19760B" w:rsidR="000731C0" w:rsidRDefault="00975112" w:rsidP="00F61DE1">
      <w:pPr>
        <w:spacing w:after="0"/>
        <w:ind w:right="-288"/>
        <w:rPr>
          <w:sz w:val="26"/>
          <w:szCs w:val="26"/>
        </w:rPr>
      </w:pPr>
      <w:r>
        <w:rPr>
          <w:sz w:val="26"/>
          <w:szCs w:val="26"/>
        </w:rPr>
        <w:t xml:space="preserve">Felicia Schrage from the Cemetery Board brought it to the attention of the City Clerk that there were several flowers blowing around at the Cemetery that would need to be picked up before the mowers came to mow. That being said, the Public Works guys will go and pick up the loose flowers in the next couple of days so that it is completed before it needs to be mowed. </w:t>
      </w:r>
    </w:p>
    <w:p w14:paraId="5A425E2E" w14:textId="77777777" w:rsidR="000731C0" w:rsidRDefault="000731C0" w:rsidP="00F61DE1">
      <w:pPr>
        <w:spacing w:after="0"/>
        <w:ind w:right="-288"/>
        <w:rPr>
          <w:sz w:val="26"/>
          <w:szCs w:val="26"/>
        </w:rPr>
      </w:pPr>
    </w:p>
    <w:p w14:paraId="076095A8" w14:textId="784C3480" w:rsidR="00975112" w:rsidRDefault="00975112" w:rsidP="00F61DE1">
      <w:pPr>
        <w:spacing w:after="0"/>
        <w:ind w:right="-288"/>
        <w:rPr>
          <w:sz w:val="26"/>
          <w:szCs w:val="26"/>
        </w:rPr>
      </w:pPr>
      <w:r>
        <w:rPr>
          <w:sz w:val="26"/>
          <w:szCs w:val="26"/>
        </w:rPr>
        <w:t xml:space="preserve">There will not be a second meeting in May as it falls on Memorial Day. </w:t>
      </w:r>
    </w:p>
    <w:p w14:paraId="3C029673" w14:textId="77777777" w:rsidR="00975112" w:rsidRDefault="00975112" w:rsidP="00F61DE1">
      <w:pPr>
        <w:spacing w:after="0"/>
        <w:ind w:right="-288"/>
        <w:rPr>
          <w:sz w:val="26"/>
          <w:szCs w:val="26"/>
        </w:rPr>
      </w:pPr>
    </w:p>
    <w:p w14:paraId="2412788B" w14:textId="73A7407D" w:rsidR="00975112" w:rsidRDefault="00975112" w:rsidP="00F61DE1">
      <w:pPr>
        <w:spacing w:after="0"/>
        <w:ind w:right="-288"/>
        <w:rPr>
          <w:sz w:val="26"/>
          <w:szCs w:val="26"/>
        </w:rPr>
      </w:pPr>
      <w:r>
        <w:rPr>
          <w:sz w:val="26"/>
          <w:szCs w:val="26"/>
        </w:rPr>
        <w:t xml:space="preserve">Deputy Clerk, Chris Graser, presented the six water shut offs to the Council. </w:t>
      </w:r>
    </w:p>
    <w:p w14:paraId="1D8DC72E" w14:textId="77777777" w:rsidR="0034402A" w:rsidRDefault="0034402A" w:rsidP="00F61DE1">
      <w:pPr>
        <w:spacing w:after="0"/>
        <w:ind w:right="-288"/>
        <w:rPr>
          <w:sz w:val="26"/>
          <w:szCs w:val="26"/>
        </w:rPr>
      </w:pPr>
    </w:p>
    <w:p w14:paraId="33D3308A" w14:textId="64B61EA5" w:rsidR="0034402A" w:rsidRDefault="0034402A" w:rsidP="00F61DE1">
      <w:pPr>
        <w:spacing w:after="0"/>
        <w:ind w:right="-288"/>
        <w:rPr>
          <w:sz w:val="26"/>
          <w:szCs w:val="26"/>
        </w:rPr>
      </w:pPr>
      <w:r>
        <w:rPr>
          <w:sz w:val="26"/>
          <w:szCs w:val="26"/>
        </w:rPr>
        <w:t xml:space="preserve">The Council </w:t>
      </w:r>
      <w:r w:rsidR="005E0438">
        <w:rPr>
          <w:sz w:val="26"/>
          <w:szCs w:val="26"/>
        </w:rPr>
        <w:t>would like to move forward with completing a water audit for the town of Allison. A letter will be sent to each resident in town with what is needing to be done for us to complete this. It is being asked that residents take a photo of their water meter so that the city can have an accurate reading on all meters in town. The picture will then need to be brought into City Hall for the number to be recorded, or a photo can be emailed with the resident’s address. More information will be coming in the near future.</w:t>
      </w:r>
    </w:p>
    <w:p w14:paraId="31CE00ED" w14:textId="77777777" w:rsidR="00975112" w:rsidRPr="000731C0" w:rsidRDefault="00975112"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096D2F7D" w:rsidR="0017431D" w:rsidRDefault="00F61DE1" w:rsidP="00F61DE1">
      <w:pPr>
        <w:spacing w:after="0"/>
        <w:ind w:right="-288"/>
        <w:rPr>
          <w:sz w:val="26"/>
          <w:szCs w:val="26"/>
        </w:rPr>
      </w:pPr>
      <w:r>
        <w:rPr>
          <w:sz w:val="26"/>
          <w:szCs w:val="26"/>
        </w:rPr>
        <w:t xml:space="preserve">Motion by </w:t>
      </w:r>
      <w:r w:rsidR="00D61F61">
        <w:rPr>
          <w:sz w:val="26"/>
          <w:szCs w:val="26"/>
        </w:rPr>
        <w:t>Bangasser</w:t>
      </w:r>
      <w:r w:rsidR="00043299">
        <w:rPr>
          <w:sz w:val="26"/>
          <w:szCs w:val="26"/>
        </w:rPr>
        <w:t xml:space="preserve"> </w:t>
      </w:r>
      <w:r>
        <w:rPr>
          <w:sz w:val="26"/>
          <w:szCs w:val="26"/>
        </w:rPr>
        <w:t xml:space="preserve">with a second by </w:t>
      </w:r>
      <w:r w:rsidR="00975112">
        <w:rPr>
          <w:sz w:val="26"/>
          <w:szCs w:val="26"/>
        </w:rPr>
        <w:t>Stirling</w:t>
      </w:r>
      <w:r>
        <w:rPr>
          <w:sz w:val="26"/>
          <w:szCs w:val="26"/>
        </w:rPr>
        <w:t xml:space="preserve"> to approve the </w:t>
      </w:r>
      <w:r w:rsidR="0017431D">
        <w:rPr>
          <w:sz w:val="26"/>
          <w:szCs w:val="26"/>
        </w:rPr>
        <w:t>consent agenda as follows:</w:t>
      </w:r>
    </w:p>
    <w:p w14:paraId="4F5D144C" w14:textId="249C19A9" w:rsidR="0017431D" w:rsidRDefault="00ED2232" w:rsidP="00F61DE1">
      <w:pPr>
        <w:spacing w:after="0"/>
        <w:ind w:right="-288"/>
        <w:rPr>
          <w:sz w:val="26"/>
          <w:szCs w:val="26"/>
        </w:rPr>
      </w:pPr>
      <w:r>
        <w:rPr>
          <w:sz w:val="26"/>
          <w:szCs w:val="26"/>
        </w:rPr>
        <w:lastRenderedPageBreak/>
        <w:t xml:space="preserve">Approve </w:t>
      </w:r>
      <w:r w:rsidR="00757532">
        <w:rPr>
          <w:sz w:val="26"/>
          <w:szCs w:val="26"/>
        </w:rPr>
        <w:t xml:space="preserve">Minutes from </w:t>
      </w:r>
      <w:r w:rsidR="0017431D">
        <w:rPr>
          <w:sz w:val="26"/>
          <w:szCs w:val="26"/>
        </w:rPr>
        <w:t xml:space="preserve">the meeting held on </w:t>
      </w:r>
      <w:r w:rsidR="00FF74C2">
        <w:rPr>
          <w:sz w:val="26"/>
          <w:szCs w:val="26"/>
        </w:rPr>
        <w:t>0</w:t>
      </w:r>
      <w:r w:rsidR="00975112">
        <w:rPr>
          <w:sz w:val="26"/>
          <w:szCs w:val="26"/>
        </w:rPr>
        <w:t>4</w:t>
      </w:r>
      <w:r w:rsidR="00FF74C2">
        <w:rPr>
          <w:sz w:val="26"/>
          <w:szCs w:val="26"/>
        </w:rPr>
        <w:t>/</w:t>
      </w:r>
      <w:r w:rsidR="00975112">
        <w:rPr>
          <w:sz w:val="26"/>
          <w:szCs w:val="26"/>
        </w:rPr>
        <w:t>08</w:t>
      </w:r>
      <w:r>
        <w:rPr>
          <w:sz w:val="26"/>
          <w:szCs w:val="26"/>
        </w:rPr>
        <w:t>/202</w:t>
      </w:r>
      <w:r w:rsidR="005A0405">
        <w:rPr>
          <w:sz w:val="26"/>
          <w:szCs w:val="26"/>
        </w:rPr>
        <w:t>4</w:t>
      </w:r>
      <w:r>
        <w:rPr>
          <w:sz w:val="26"/>
          <w:szCs w:val="26"/>
        </w:rPr>
        <w:t>.</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1A865BDE" w14:textId="3DB959E1" w:rsidR="00C53DEA" w:rsidRPr="005A0405" w:rsidRDefault="00F61DE1" w:rsidP="00F61DE1">
      <w:pPr>
        <w:spacing w:after="0"/>
        <w:ind w:right="-288"/>
        <w:rPr>
          <w:sz w:val="26"/>
          <w:szCs w:val="26"/>
        </w:rPr>
      </w:pPr>
      <w:r>
        <w:rPr>
          <w:sz w:val="26"/>
          <w:szCs w:val="26"/>
        </w:rPr>
        <w:t xml:space="preserve">   </w:t>
      </w:r>
    </w:p>
    <w:p w14:paraId="5300E256" w14:textId="1B543B3D" w:rsidR="005A73E3" w:rsidRPr="00FC2A03" w:rsidRDefault="00F61DE1" w:rsidP="002756AA">
      <w:pPr>
        <w:spacing w:after="0"/>
        <w:ind w:right="-288"/>
        <w:rPr>
          <w:sz w:val="26"/>
          <w:szCs w:val="26"/>
          <w:u w:val="single"/>
        </w:rPr>
      </w:pPr>
      <w:r w:rsidRPr="00D042F5">
        <w:rPr>
          <w:sz w:val="26"/>
          <w:szCs w:val="26"/>
          <w:u w:val="single"/>
        </w:rPr>
        <w:t>New Business:</w:t>
      </w:r>
      <w:r w:rsidR="005A73E3">
        <w:rPr>
          <w:sz w:val="26"/>
          <w:szCs w:val="26"/>
        </w:rPr>
        <w:tab/>
      </w:r>
    </w:p>
    <w:p w14:paraId="24CD8BEF" w14:textId="65105828" w:rsidR="00E16A3B" w:rsidRDefault="00D141AC" w:rsidP="00F61DE1">
      <w:pPr>
        <w:spacing w:after="0"/>
        <w:ind w:right="-288"/>
        <w:rPr>
          <w:sz w:val="26"/>
          <w:szCs w:val="26"/>
        </w:rPr>
      </w:pPr>
      <w:r>
        <w:rPr>
          <w:sz w:val="26"/>
          <w:szCs w:val="26"/>
        </w:rPr>
        <w:t xml:space="preserve">Fair Board President, Mike Stirling, brought up the City property that was located on the Fair Grounds. The horse arena at the Fair Grounds is owned by the </w:t>
      </w:r>
      <w:r w:rsidR="007760AB">
        <w:rPr>
          <w:sz w:val="26"/>
          <w:szCs w:val="26"/>
        </w:rPr>
        <w:t>city</w:t>
      </w:r>
      <w:r>
        <w:rPr>
          <w:sz w:val="26"/>
          <w:szCs w:val="26"/>
        </w:rPr>
        <w:t xml:space="preserve">, and the Fair board is wondering if the City would be willing to transfer ownership of the land to them. At this time, it was proposed that if the fair board would put up the needed privacy fence, then the city would be willing to transfer the ownership of the land. </w:t>
      </w:r>
    </w:p>
    <w:p w14:paraId="3C6287DA" w14:textId="77777777" w:rsidR="00436DEC" w:rsidRDefault="00436DEC" w:rsidP="00F61DE1">
      <w:pPr>
        <w:spacing w:after="0"/>
        <w:ind w:right="-288"/>
        <w:rPr>
          <w:sz w:val="26"/>
          <w:szCs w:val="26"/>
        </w:rPr>
      </w:pPr>
    </w:p>
    <w:p w14:paraId="1A31B3E7" w14:textId="5ABFCB47" w:rsidR="00436DEC" w:rsidRDefault="00436DEC" w:rsidP="00F61DE1">
      <w:pPr>
        <w:spacing w:after="0"/>
        <w:ind w:right="-288"/>
        <w:rPr>
          <w:sz w:val="26"/>
          <w:szCs w:val="26"/>
        </w:rPr>
      </w:pPr>
      <w:r>
        <w:rPr>
          <w:sz w:val="26"/>
          <w:szCs w:val="26"/>
        </w:rPr>
        <w:t xml:space="preserve">The Pool opening date was discussed with the Council, as it is getting to be the time for the Public Works guys to start filling the pool and treating the water. The Council is planning to have the Pool set to open Memorial Day weekend. </w:t>
      </w:r>
    </w:p>
    <w:p w14:paraId="4031E7AF" w14:textId="77777777" w:rsidR="00436DEC" w:rsidRDefault="00436DEC" w:rsidP="00F61DE1">
      <w:pPr>
        <w:spacing w:after="0"/>
        <w:ind w:right="-288"/>
        <w:rPr>
          <w:sz w:val="26"/>
          <w:szCs w:val="26"/>
        </w:rPr>
      </w:pPr>
    </w:p>
    <w:p w14:paraId="3B23DE8B" w14:textId="77777777" w:rsidR="00436DEC" w:rsidRDefault="00436DEC" w:rsidP="00436DEC">
      <w:pPr>
        <w:spacing w:after="0"/>
        <w:ind w:right="-288"/>
        <w:rPr>
          <w:sz w:val="26"/>
          <w:szCs w:val="26"/>
        </w:rPr>
      </w:pPr>
      <w:r>
        <w:rPr>
          <w:sz w:val="26"/>
          <w:szCs w:val="26"/>
        </w:rPr>
        <w:t xml:space="preserve">Motion by Striling with a second by Henning to donate $500 to Wilder Days as has been done in the past. </w:t>
      </w:r>
      <w:r w:rsidRPr="009411C9">
        <w:rPr>
          <w:sz w:val="26"/>
          <w:szCs w:val="26"/>
        </w:rPr>
        <w:t xml:space="preserve">Ayes:  </w:t>
      </w:r>
      <w:r>
        <w:rPr>
          <w:sz w:val="26"/>
          <w:szCs w:val="26"/>
        </w:rPr>
        <w:t>All.  Nays:  None.  Motion Carried.</w:t>
      </w:r>
    </w:p>
    <w:p w14:paraId="5D0AD7FB" w14:textId="6A1D60B2" w:rsidR="00436DEC" w:rsidRDefault="00436DEC" w:rsidP="00F61DE1">
      <w:pPr>
        <w:spacing w:after="0"/>
        <w:ind w:right="-288"/>
        <w:rPr>
          <w:sz w:val="26"/>
          <w:szCs w:val="26"/>
        </w:rPr>
      </w:pPr>
    </w:p>
    <w:p w14:paraId="7BAB825A" w14:textId="65782E5B" w:rsidR="00436DEC" w:rsidRDefault="00436DEC" w:rsidP="00F61DE1">
      <w:pPr>
        <w:spacing w:after="0"/>
        <w:ind w:right="-288"/>
        <w:rPr>
          <w:sz w:val="26"/>
          <w:szCs w:val="26"/>
        </w:rPr>
      </w:pPr>
      <w:r>
        <w:rPr>
          <w:sz w:val="26"/>
          <w:szCs w:val="26"/>
        </w:rPr>
        <w:t xml:space="preserve">City Clerk, Alexis Wiegmann discussed </w:t>
      </w:r>
      <w:r w:rsidR="00FD6A2D">
        <w:rPr>
          <w:sz w:val="26"/>
          <w:szCs w:val="26"/>
        </w:rPr>
        <w:t xml:space="preserve">a printer upgrade for City Hall, and talked about a possible phone upgrade. The current printer at City Hall is having several issues and is no longer scanning as it should. It is a </w:t>
      </w:r>
      <w:r w:rsidR="00C76A78">
        <w:rPr>
          <w:sz w:val="26"/>
          <w:szCs w:val="26"/>
        </w:rPr>
        <w:t>Xerox</w:t>
      </w:r>
      <w:r w:rsidR="00FD6A2D">
        <w:rPr>
          <w:sz w:val="26"/>
          <w:szCs w:val="26"/>
        </w:rPr>
        <w:t xml:space="preserve"> which is no longer supported by Gordon Fles</w:t>
      </w:r>
      <w:r w:rsidR="007F7BAA">
        <w:rPr>
          <w:sz w:val="26"/>
          <w:szCs w:val="26"/>
        </w:rPr>
        <w:t>c</w:t>
      </w:r>
      <w:r w:rsidR="00FD6A2D">
        <w:rPr>
          <w:sz w:val="26"/>
          <w:szCs w:val="26"/>
        </w:rPr>
        <w:t xml:space="preserve">h, so we are unable to get any parts to fix it. The new printer that is being looked at is a cannon and would be under a lease program for 5 years at $105.00 per month. After the 5 years are up, the city can have the equipment swapped out and continue leasing so that the equipment is always up to date. A new phone system was also discussed, which would allow for </w:t>
      </w:r>
      <w:r w:rsidR="001D4C4C">
        <w:rPr>
          <w:sz w:val="26"/>
          <w:szCs w:val="26"/>
        </w:rPr>
        <w:t>all</w:t>
      </w:r>
      <w:r w:rsidR="00FD6A2D">
        <w:rPr>
          <w:sz w:val="26"/>
          <w:szCs w:val="26"/>
        </w:rPr>
        <w:t xml:space="preserve"> the </w:t>
      </w:r>
      <w:r w:rsidR="00C76A78">
        <w:rPr>
          <w:sz w:val="26"/>
          <w:szCs w:val="26"/>
        </w:rPr>
        <w:t>city</w:t>
      </w:r>
      <w:r w:rsidR="001D4C4C">
        <w:rPr>
          <w:sz w:val="26"/>
          <w:szCs w:val="26"/>
        </w:rPr>
        <w:t xml:space="preserve"> buildings</w:t>
      </w:r>
      <w:r w:rsidR="00FD6A2D">
        <w:rPr>
          <w:sz w:val="26"/>
          <w:szCs w:val="26"/>
        </w:rPr>
        <w:t xml:space="preserve"> to potentially be under the same number, and </w:t>
      </w:r>
      <w:r w:rsidR="00C76A78">
        <w:rPr>
          <w:sz w:val="26"/>
          <w:szCs w:val="26"/>
        </w:rPr>
        <w:t xml:space="preserve">has </w:t>
      </w:r>
      <w:r w:rsidR="00FD6A2D">
        <w:rPr>
          <w:sz w:val="26"/>
          <w:szCs w:val="26"/>
        </w:rPr>
        <w:t xml:space="preserve">features such as fax, messaging, transferring, and more that is currently not able to be done. At this time, the Council agreed to move forward with leasing the new printer due to the issues that we are having with the current </w:t>
      </w:r>
      <w:r w:rsidR="00C76A78">
        <w:rPr>
          <w:sz w:val="26"/>
          <w:szCs w:val="26"/>
        </w:rPr>
        <w:t>one but</w:t>
      </w:r>
      <w:r w:rsidR="00FD6A2D">
        <w:rPr>
          <w:sz w:val="26"/>
          <w:szCs w:val="26"/>
        </w:rPr>
        <w:t xml:space="preserve"> will hold off on the phone for now. </w:t>
      </w:r>
    </w:p>
    <w:p w14:paraId="40C5E177" w14:textId="77777777" w:rsidR="00FD6A2D" w:rsidRDefault="00FD6A2D" w:rsidP="00F61DE1">
      <w:pPr>
        <w:spacing w:after="0"/>
        <w:ind w:right="-288"/>
        <w:rPr>
          <w:sz w:val="26"/>
          <w:szCs w:val="26"/>
        </w:rPr>
      </w:pPr>
    </w:p>
    <w:p w14:paraId="5FA33BF6" w14:textId="77777777" w:rsidR="00C76A78" w:rsidRDefault="00FD6A2D" w:rsidP="00C76A78">
      <w:pPr>
        <w:spacing w:after="0"/>
        <w:ind w:right="-288"/>
        <w:rPr>
          <w:sz w:val="26"/>
          <w:szCs w:val="26"/>
        </w:rPr>
      </w:pPr>
      <w:r>
        <w:rPr>
          <w:sz w:val="26"/>
          <w:szCs w:val="26"/>
        </w:rPr>
        <w:t xml:space="preserve">Motion by Stirling with a second by Heuer to </w:t>
      </w:r>
      <w:r w:rsidR="00C76A78">
        <w:rPr>
          <w:sz w:val="26"/>
          <w:szCs w:val="26"/>
        </w:rPr>
        <w:t xml:space="preserve">approve moving forward with leasing a new printer from Gordon Flesch. </w:t>
      </w:r>
      <w:r w:rsidR="00C76A78" w:rsidRPr="009411C9">
        <w:rPr>
          <w:sz w:val="26"/>
          <w:szCs w:val="26"/>
        </w:rPr>
        <w:t xml:space="preserve">Ayes:  </w:t>
      </w:r>
      <w:r w:rsidR="00C76A78">
        <w:rPr>
          <w:sz w:val="26"/>
          <w:szCs w:val="26"/>
        </w:rPr>
        <w:t>All.  Nays:  None.  Motion Carried.</w:t>
      </w:r>
    </w:p>
    <w:p w14:paraId="3498E447" w14:textId="77777777" w:rsidR="007760AB" w:rsidRDefault="007760AB" w:rsidP="00C76A78">
      <w:pPr>
        <w:spacing w:after="0"/>
        <w:ind w:right="-288"/>
        <w:rPr>
          <w:sz w:val="26"/>
          <w:szCs w:val="26"/>
        </w:rPr>
      </w:pPr>
    </w:p>
    <w:p w14:paraId="34D1A599" w14:textId="7911D729" w:rsidR="007760AB" w:rsidRDefault="007760AB" w:rsidP="00C76A78">
      <w:pPr>
        <w:spacing w:after="0"/>
        <w:ind w:right="-288"/>
        <w:rPr>
          <w:sz w:val="26"/>
          <w:szCs w:val="26"/>
        </w:rPr>
      </w:pPr>
      <w:r>
        <w:rPr>
          <w:sz w:val="26"/>
          <w:szCs w:val="26"/>
        </w:rPr>
        <w:t xml:space="preserve">Two bids were received for the steel roof replacement for the garage by the Sheriffs office. The first bid received was from Bob Schipper Construction in the amount of $4,662.05. The second bid received was from Randy Miller with RM construction in the amount of $4,100.00. The Council gave the bid award to Randy Miller as he was the lowest bid. </w:t>
      </w:r>
    </w:p>
    <w:p w14:paraId="6A236924" w14:textId="77777777" w:rsidR="007760AB" w:rsidRDefault="007760AB" w:rsidP="00C76A78">
      <w:pPr>
        <w:spacing w:after="0"/>
        <w:ind w:right="-288"/>
        <w:rPr>
          <w:sz w:val="26"/>
          <w:szCs w:val="26"/>
        </w:rPr>
      </w:pPr>
    </w:p>
    <w:p w14:paraId="6A6998A6" w14:textId="77777777" w:rsidR="007760AB" w:rsidRDefault="007760AB" w:rsidP="007760AB">
      <w:pPr>
        <w:spacing w:after="0"/>
        <w:ind w:right="-288"/>
        <w:rPr>
          <w:sz w:val="26"/>
          <w:szCs w:val="26"/>
        </w:rPr>
      </w:pPr>
      <w:r>
        <w:rPr>
          <w:sz w:val="26"/>
          <w:szCs w:val="26"/>
        </w:rPr>
        <w:lastRenderedPageBreak/>
        <w:t xml:space="preserve">Motion by Bangasser with a second by Stirling to award the bid to Randy Miller with RM construction for the steel roof replacement in the amount of $4,100.00. </w:t>
      </w:r>
      <w:r w:rsidRPr="009411C9">
        <w:rPr>
          <w:sz w:val="26"/>
          <w:szCs w:val="26"/>
        </w:rPr>
        <w:t xml:space="preserve">Ayes:  </w:t>
      </w:r>
      <w:r>
        <w:rPr>
          <w:sz w:val="26"/>
          <w:szCs w:val="26"/>
        </w:rPr>
        <w:t>All.  Nays:  None.  Motion Carried.</w:t>
      </w:r>
    </w:p>
    <w:p w14:paraId="797087DB" w14:textId="7011F7E9" w:rsidR="007760AB" w:rsidRDefault="007760AB" w:rsidP="00C76A78">
      <w:pPr>
        <w:spacing w:after="0"/>
        <w:ind w:right="-288"/>
        <w:rPr>
          <w:sz w:val="26"/>
          <w:szCs w:val="26"/>
        </w:rPr>
      </w:pPr>
    </w:p>
    <w:p w14:paraId="2179D695" w14:textId="44FECBCB" w:rsidR="007760AB" w:rsidRDefault="007760AB" w:rsidP="00C76A78">
      <w:pPr>
        <w:spacing w:after="0"/>
        <w:ind w:right="-288"/>
        <w:rPr>
          <w:sz w:val="26"/>
          <w:szCs w:val="26"/>
        </w:rPr>
      </w:pPr>
      <w:r>
        <w:rPr>
          <w:sz w:val="26"/>
          <w:szCs w:val="26"/>
        </w:rPr>
        <w:t xml:space="preserve">One bid was received for the curb and gutters that need to be done in town. The bid came from K&amp;M Enterprise, LLC in the amount of $21,004.00. The council awarded the bid to K&amp;M Enterprise, LLC as long as the work can be completed after July 1 of this year. </w:t>
      </w:r>
    </w:p>
    <w:p w14:paraId="56D169E6" w14:textId="77777777" w:rsidR="007760AB" w:rsidRDefault="007760AB" w:rsidP="00C76A78">
      <w:pPr>
        <w:spacing w:after="0"/>
        <w:ind w:right="-288"/>
        <w:rPr>
          <w:sz w:val="26"/>
          <w:szCs w:val="26"/>
        </w:rPr>
      </w:pPr>
    </w:p>
    <w:p w14:paraId="232BCF68" w14:textId="13E91E42" w:rsidR="007760AB" w:rsidRDefault="007760AB" w:rsidP="007760AB">
      <w:pPr>
        <w:spacing w:after="0"/>
        <w:ind w:right="-288"/>
        <w:rPr>
          <w:sz w:val="26"/>
          <w:szCs w:val="26"/>
        </w:rPr>
      </w:pPr>
      <w:r>
        <w:rPr>
          <w:sz w:val="26"/>
          <w:szCs w:val="26"/>
        </w:rPr>
        <w:t xml:space="preserve">Motion by Galey with a second by Bangasser to award the curb and gutter bid to K&amp;M Enterprise, LLC. in the amount of $21,004.00 if the work can be completed after July 1 of this year. </w:t>
      </w:r>
      <w:r w:rsidRPr="009411C9">
        <w:rPr>
          <w:sz w:val="26"/>
          <w:szCs w:val="26"/>
        </w:rPr>
        <w:t xml:space="preserve">Ayes:  </w:t>
      </w:r>
      <w:r>
        <w:rPr>
          <w:sz w:val="26"/>
          <w:szCs w:val="26"/>
        </w:rPr>
        <w:t>All.  Nays:  None.  Motion Carried.</w:t>
      </w:r>
    </w:p>
    <w:p w14:paraId="21702242" w14:textId="62C09BCD" w:rsidR="007760AB" w:rsidRDefault="007760AB" w:rsidP="00C76A78">
      <w:pPr>
        <w:spacing w:after="0"/>
        <w:ind w:right="-288"/>
        <w:rPr>
          <w:sz w:val="26"/>
          <w:szCs w:val="26"/>
        </w:rPr>
      </w:pPr>
    </w:p>
    <w:p w14:paraId="60182E7D" w14:textId="77777777" w:rsidR="007760AB" w:rsidRDefault="007760AB" w:rsidP="007760AB">
      <w:pPr>
        <w:spacing w:after="0"/>
        <w:ind w:right="-288"/>
        <w:rPr>
          <w:sz w:val="26"/>
          <w:szCs w:val="26"/>
        </w:rPr>
      </w:pPr>
      <w:r>
        <w:rPr>
          <w:sz w:val="26"/>
          <w:szCs w:val="26"/>
        </w:rPr>
        <w:t xml:space="preserve">Motion by Bangasser with a second by Henning to approve Resolution #24-04.3 – Resolution adopting the budget for FY 2025. </w:t>
      </w:r>
      <w:r w:rsidRPr="009411C9">
        <w:rPr>
          <w:sz w:val="26"/>
          <w:szCs w:val="26"/>
        </w:rPr>
        <w:t xml:space="preserve">Ayes:  </w:t>
      </w:r>
      <w:r>
        <w:rPr>
          <w:sz w:val="26"/>
          <w:szCs w:val="26"/>
        </w:rPr>
        <w:t>All.  Nays:  None.  Motion Carried.</w:t>
      </w:r>
    </w:p>
    <w:p w14:paraId="28476488" w14:textId="77777777" w:rsidR="00E16A3B" w:rsidRDefault="00E16A3B" w:rsidP="00F61DE1">
      <w:pPr>
        <w:spacing w:after="0"/>
        <w:ind w:right="-288"/>
        <w:rPr>
          <w:sz w:val="26"/>
          <w:szCs w:val="26"/>
        </w:rPr>
      </w:pPr>
    </w:p>
    <w:p w14:paraId="6ABDBA75" w14:textId="17795564"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0F00C469" w14:textId="50C2DD0B" w:rsidR="00BC7ABB" w:rsidRDefault="007760AB" w:rsidP="00BC7ABB">
      <w:pPr>
        <w:spacing w:after="0"/>
        <w:ind w:right="-288"/>
        <w:rPr>
          <w:sz w:val="26"/>
          <w:szCs w:val="26"/>
        </w:rPr>
      </w:pPr>
      <w:r>
        <w:rPr>
          <w:sz w:val="26"/>
          <w:szCs w:val="26"/>
        </w:rPr>
        <w:t xml:space="preserve">No action was discussed. </w:t>
      </w:r>
    </w:p>
    <w:p w14:paraId="3E0F1B73" w14:textId="77777777" w:rsidR="007760AB" w:rsidRDefault="007760AB" w:rsidP="00BC7ABB">
      <w:pPr>
        <w:spacing w:after="0"/>
        <w:ind w:right="-288"/>
        <w:rPr>
          <w:sz w:val="26"/>
          <w:szCs w:val="26"/>
        </w:rPr>
      </w:pPr>
    </w:p>
    <w:p w14:paraId="1DA464D5" w14:textId="0FF86BAF" w:rsidR="00AE2A70" w:rsidRDefault="00F61DE1" w:rsidP="00F61DE1">
      <w:pPr>
        <w:spacing w:after="0"/>
        <w:ind w:right="-288"/>
        <w:rPr>
          <w:sz w:val="26"/>
          <w:szCs w:val="26"/>
        </w:rPr>
      </w:pPr>
      <w:r w:rsidRPr="00CE6DA2">
        <w:rPr>
          <w:sz w:val="26"/>
          <w:szCs w:val="26"/>
          <w:u w:val="single"/>
        </w:rPr>
        <w:t>Adjournment:</w:t>
      </w:r>
    </w:p>
    <w:p w14:paraId="229F46B3" w14:textId="6E95643A" w:rsidR="00BF6D8C" w:rsidRDefault="00F61DE1" w:rsidP="00F61DE1">
      <w:pPr>
        <w:spacing w:after="0"/>
        <w:ind w:right="-288"/>
        <w:rPr>
          <w:sz w:val="26"/>
          <w:szCs w:val="26"/>
        </w:rPr>
      </w:pPr>
      <w:r>
        <w:rPr>
          <w:sz w:val="26"/>
          <w:szCs w:val="26"/>
        </w:rPr>
        <w:t xml:space="preserve">Motion by </w:t>
      </w:r>
      <w:r w:rsidR="007760AB">
        <w:rPr>
          <w:sz w:val="26"/>
          <w:szCs w:val="26"/>
        </w:rPr>
        <w:t>Henning</w:t>
      </w:r>
      <w:r w:rsidR="00BC7ABB">
        <w:rPr>
          <w:sz w:val="26"/>
          <w:szCs w:val="26"/>
        </w:rPr>
        <w:t xml:space="preserve"> </w:t>
      </w:r>
      <w:r>
        <w:rPr>
          <w:sz w:val="26"/>
          <w:szCs w:val="26"/>
        </w:rPr>
        <w:t xml:space="preserve">with a second by </w:t>
      </w:r>
      <w:r w:rsidR="007760AB">
        <w:rPr>
          <w:sz w:val="26"/>
          <w:szCs w:val="26"/>
        </w:rPr>
        <w:t>Bangasser</w:t>
      </w:r>
      <w:r w:rsidR="00422FEF">
        <w:rPr>
          <w:sz w:val="26"/>
          <w:szCs w:val="26"/>
        </w:rPr>
        <w:t xml:space="preserve"> </w:t>
      </w:r>
      <w:r>
        <w:rPr>
          <w:sz w:val="26"/>
          <w:szCs w:val="26"/>
        </w:rPr>
        <w:t xml:space="preserve">to adjourn at </w:t>
      </w:r>
      <w:r w:rsidR="00A82AF6">
        <w:rPr>
          <w:sz w:val="26"/>
          <w:szCs w:val="26"/>
        </w:rPr>
        <w:t>6:</w:t>
      </w:r>
      <w:r w:rsidR="007760AB">
        <w:rPr>
          <w:sz w:val="26"/>
          <w:szCs w:val="26"/>
        </w:rPr>
        <w:t>37</w:t>
      </w:r>
      <w:r w:rsidR="00B63D3F">
        <w:rPr>
          <w:sz w:val="26"/>
          <w:szCs w:val="26"/>
        </w:rPr>
        <w:t xml:space="preserve"> </w:t>
      </w:r>
      <w:r>
        <w:rPr>
          <w:sz w:val="26"/>
          <w:szCs w:val="26"/>
        </w:rPr>
        <w:t xml:space="preserve">p.m.  Ayes:  All.  Nays:  None.  </w:t>
      </w:r>
    </w:p>
    <w:p w14:paraId="46BD03DD" w14:textId="29A0806A" w:rsidR="00F61DE1" w:rsidRDefault="00F61DE1" w:rsidP="00F61DE1">
      <w:pPr>
        <w:spacing w:after="0"/>
        <w:ind w:right="-288"/>
        <w:rPr>
          <w:sz w:val="26"/>
          <w:szCs w:val="26"/>
        </w:rPr>
      </w:pPr>
      <w:r>
        <w:rPr>
          <w:sz w:val="26"/>
          <w:szCs w:val="26"/>
        </w:rPr>
        <w:t>Motion carried.</w:t>
      </w:r>
    </w:p>
    <w:p w14:paraId="18BAB363" w14:textId="616DCB7E" w:rsidR="00643A4E" w:rsidRDefault="00643A4E" w:rsidP="00F61DE1">
      <w:pPr>
        <w:spacing w:after="0"/>
        <w:ind w:right="-288"/>
        <w:rPr>
          <w:sz w:val="26"/>
          <w:szCs w:val="26"/>
        </w:rPr>
      </w:pPr>
    </w:p>
    <w:p w14:paraId="5FC94CAD" w14:textId="77777777" w:rsidR="00A82AF6" w:rsidRDefault="00A82AF6" w:rsidP="00F61DE1">
      <w:pPr>
        <w:spacing w:after="0"/>
        <w:ind w:right="-288"/>
        <w:rPr>
          <w:sz w:val="26"/>
          <w:szCs w:val="26"/>
        </w:rPr>
      </w:pPr>
    </w:p>
    <w:p w14:paraId="3679E518" w14:textId="77777777" w:rsidR="00A82AF6" w:rsidRPr="009411C9" w:rsidRDefault="00A82AF6"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A32B4A7" w14:textId="4C248E65" w:rsidR="00D61F61" w:rsidRPr="00422FEF" w:rsidRDefault="00F61DE1" w:rsidP="00106AA5">
      <w:pPr>
        <w:spacing w:after="0"/>
        <w:ind w:right="-288"/>
        <w:rPr>
          <w:sz w:val="26"/>
          <w:szCs w:val="26"/>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sectPr w:rsidR="00D61F61" w:rsidRPr="00422FEF" w:rsidSect="00F268E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2"/>
  </w:num>
  <w:num w:numId="2" w16cid:durableId="1624265182">
    <w:abstractNumId w:val="1"/>
  </w:num>
  <w:num w:numId="3" w16cid:durableId="190837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731C0"/>
    <w:rsid w:val="00076D3B"/>
    <w:rsid w:val="000B2C9D"/>
    <w:rsid w:val="000C31B7"/>
    <w:rsid w:val="000E61B4"/>
    <w:rsid w:val="000F1A25"/>
    <w:rsid w:val="0010119B"/>
    <w:rsid w:val="00105E99"/>
    <w:rsid w:val="00106AA5"/>
    <w:rsid w:val="00107413"/>
    <w:rsid w:val="0011022B"/>
    <w:rsid w:val="001212B2"/>
    <w:rsid w:val="00130C3E"/>
    <w:rsid w:val="0013430E"/>
    <w:rsid w:val="0014487D"/>
    <w:rsid w:val="001531D5"/>
    <w:rsid w:val="00163C1A"/>
    <w:rsid w:val="0017431D"/>
    <w:rsid w:val="00182003"/>
    <w:rsid w:val="00183B56"/>
    <w:rsid w:val="00190557"/>
    <w:rsid w:val="00192707"/>
    <w:rsid w:val="00195BF8"/>
    <w:rsid w:val="001A3B16"/>
    <w:rsid w:val="001A7916"/>
    <w:rsid w:val="001B0E71"/>
    <w:rsid w:val="001C2AD2"/>
    <w:rsid w:val="001D4C4C"/>
    <w:rsid w:val="001D540E"/>
    <w:rsid w:val="001E0B15"/>
    <w:rsid w:val="001E44FA"/>
    <w:rsid w:val="00205360"/>
    <w:rsid w:val="00213C6B"/>
    <w:rsid w:val="0024115F"/>
    <w:rsid w:val="00253FCF"/>
    <w:rsid w:val="00262DF2"/>
    <w:rsid w:val="002756AA"/>
    <w:rsid w:val="00276CC4"/>
    <w:rsid w:val="002817DE"/>
    <w:rsid w:val="002B0B46"/>
    <w:rsid w:val="002D3EAB"/>
    <w:rsid w:val="002F4556"/>
    <w:rsid w:val="002F5C6D"/>
    <w:rsid w:val="003128B5"/>
    <w:rsid w:val="003168B3"/>
    <w:rsid w:val="00327317"/>
    <w:rsid w:val="00327915"/>
    <w:rsid w:val="00327DAA"/>
    <w:rsid w:val="0034402A"/>
    <w:rsid w:val="003507FE"/>
    <w:rsid w:val="003656A8"/>
    <w:rsid w:val="00376401"/>
    <w:rsid w:val="0038085B"/>
    <w:rsid w:val="00386BA4"/>
    <w:rsid w:val="00393A7E"/>
    <w:rsid w:val="003947AF"/>
    <w:rsid w:val="003C6374"/>
    <w:rsid w:val="003D1645"/>
    <w:rsid w:val="003E06CC"/>
    <w:rsid w:val="003F541D"/>
    <w:rsid w:val="003F631D"/>
    <w:rsid w:val="004126FA"/>
    <w:rsid w:val="00422FEF"/>
    <w:rsid w:val="00433E1C"/>
    <w:rsid w:val="00436DEC"/>
    <w:rsid w:val="00445856"/>
    <w:rsid w:val="00455925"/>
    <w:rsid w:val="004709F7"/>
    <w:rsid w:val="00480C1C"/>
    <w:rsid w:val="004811AE"/>
    <w:rsid w:val="004A5A26"/>
    <w:rsid w:val="004A6369"/>
    <w:rsid w:val="004B28FF"/>
    <w:rsid w:val="004B677F"/>
    <w:rsid w:val="004E47FE"/>
    <w:rsid w:val="00503352"/>
    <w:rsid w:val="00525AF3"/>
    <w:rsid w:val="00525CC2"/>
    <w:rsid w:val="00533E89"/>
    <w:rsid w:val="0053607D"/>
    <w:rsid w:val="00540569"/>
    <w:rsid w:val="0054191C"/>
    <w:rsid w:val="00543AA3"/>
    <w:rsid w:val="00551733"/>
    <w:rsid w:val="00552371"/>
    <w:rsid w:val="00556326"/>
    <w:rsid w:val="005607EB"/>
    <w:rsid w:val="00564DC3"/>
    <w:rsid w:val="00571E63"/>
    <w:rsid w:val="00581B65"/>
    <w:rsid w:val="00582866"/>
    <w:rsid w:val="00594A15"/>
    <w:rsid w:val="00597E10"/>
    <w:rsid w:val="005A0405"/>
    <w:rsid w:val="005A73E3"/>
    <w:rsid w:val="005B689C"/>
    <w:rsid w:val="005C42C8"/>
    <w:rsid w:val="005D624E"/>
    <w:rsid w:val="005D7EAE"/>
    <w:rsid w:val="005E0438"/>
    <w:rsid w:val="005E1C16"/>
    <w:rsid w:val="005F0F2E"/>
    <w:rsid w:val="005F3217"/>
    <w:rsid w:val="0060015C"/>
    <w:rsid w:val="00623669"/>
    <w:rsid w:val="006266B3"/>
    <w:rsid w:val="00631745"/>
    <w:rsid w:val="006344BE"/>
    <w:rsid w:val="00643A4E"/>
    <w:rsid w:val="0064743D"/>
    <w:rsid w:val="00652527"/>
    <w:rsid w:val="00660547"/>
    <w:rsid w:val="00664327"/>
    <w:rsid w:val="006779A2"/>
    <w:rsid w:val="00677FC3"/>
    <w:rsid w:val="006A6F16"/>
    <w:rsid w:val="006A79C5"/>
    <w:rsid w:val="006B7FAB"/>
    <w:rsid w:val="006C1FC4"/>
    <w:rsid w:val="006C6D60"/>
    <w:rsid w:val="006D537D"/>
    <w:rsid w:val="006F4D73"/>
    <w:rsid w:val="00706768"/>
    <w:rsid w:val="00712FF9"/>
    <w:rsid w:val="0072796E"/>
    <w:rsid w:val="00732C5D"/>
    <w:rsid w:val="0073577A"/>
    <w:rsid w:val="00757532"/>
    <w:rsid w:val="0077349D"/>
    <w:rsid w:val="007760AB"/>
    <w:rsid w:val="007919A2"/>
    <w:rsid w:val="00796CAB"/>
    <w:rsid w:val="007A42EF"/>
    <w:rsid w:val="007C207D"/>
    <w:rsid w:val="007C20D5"/>
    <w:rsid w:val="007C47FA"/>
    <w:rsid w:val="007E563B"/>
    <w:rsid w:val="007F7BAA"/>
    <w:rsid w:val="00802B71"/>
    <w:rsid w:val="00820DD1"/>
    <w:rsid w:val="00823C44"/>
    <w:rsid w:val="00832119"/>
    <w:rsid w:val="00850105"/>
    <w:rsid w:val="00857D61"/>
    <w:rsid w:val="00863377"/>
    <w:rsid w:val="00881156"/>
    <w:rsid w:val="00885D27"/>
    <w:rsid w:val="00894E67"/>
    <w:rsid w:val="008B3CE3"/>
    <w:rsid w:val="008B4DA5"/>
    <w:rsid w:val="008C533A"/>
    <w:rsid w:val="008C64A0"/>
    <w:rsid w:val="008D69DD"/>
    <w:rsid w:val="008E5739"/>
    <w:rsid w:val="00903ADA"/>
    <w:rsid w:val="009141FE"/>
    <w:rsid w:val="0092010B"/>
    <w:rsid w:val="009325AB"/>
    <w:rsid w:val="009348AC"/>
    <w:rsid w:val="0093598E"/>
    <w:rsid w:val="0094005B"/>
    <w:rsid w:val="0096747A"/>
    <w:rsid w:val="00972995"/>
    <w:rsid w:val="00975112"/>
    <w:rsid w:val="009867B1"/>
    <w:rsid w:val="009A1AA8"/>
    <w:rsid w:val="009A6C9C"/>
    <w:rsid w:val="009B7472"/>
    <w:rsid w:val="009D156F"/>
    <w:rsid w:val="009D3A79"/>
    <w:rsid w:val="009E6AFE"/>
    <w:rsid w:val="009F3CD2"/>
    <w:rsid w:val="00A0637C"/>
    <w:rsid w:val="00A07378"/>
    <w:rsid w:val="00A074E5"/>
    <w:rsid w:val="00A10817"/>
    <w:rsid w:val="00A162C0"/>
    <w:rsid w:val="00A30BCD"/>
    <w:rsid w:val="00A360C0"/>
    <w:rsid w:val="00A371BD"/>
    <w:rsid w:val="00A43F5B"/>
    <w:rsid w:val="00A46A62"/>
    <w:rsid w:val="00A60AA6"/>
    <w:rsid w:val="00A71CB5"/>
    <w:rsid w:val="00A82A99"/>
    <w:rsid w:val="00A82AF6"/>
    <w:rsid w:val="00AA0F9A"/>
    <w:rsid w:val="00AB79D8"/>
    <w:rsid w:val="00AC7D96"/>
    <w:rsid w:val="00AE2A70"/>
    <w:rsid w:val="00AE4644"/>
    <w:rsid w:val="00AE72CC"/>
    <w:rsid w:val="00AE7E42"/>
    <w:rsid w:val="00AF4C2D"/>
    <w:rsid w:val="00B00079"/>
    <w:rsid w:val="00B21357"/>
    <w:rsid w:val="00B21358"/>
    <w:rsid w:val="00B26DAE"/>
    <w:rsid w:val="00B43172"/>
    <w:rsid w:val="00B63D3F"/>
    <w:rsid w:val="00B643E5"/>
    <w:rsid w:val="00B67346"/>
    <w:rsid w:val="00B93C61"/>
    <w:rsid w:val="00B96B9D"/>
    <w:rsid w:val="00BB2A04"/>
    <w:rsid w:val="00BB5B34"/>
    <w:rsid w:val="00BC3244"/>
    <w:rsid w:val="00BC369B"/>
    <w:rsid w:val="00BC7ABB"/>
    <w:rsid w:val="00BE62F9"/>
    <w:rsid w:val="00BF0407"/>
    <w:rsid w:val="00BF1083"/>
    <w:rsid w:val="00BF6D8C"/>
    <w:rsid w:val="00C01EF1"/>
    <w:rsid w:val="00C11D6E"/>
    <w:rsid w:val="00C13CB9"/>
    <w:rsid w:val="00C34328"/>
    <w:rsid w:val="00C42ED1"/>
    <w:rsid w:val="00C53DEA"/>
    <w:rsid w:val="00C645DD"/>
    <w:rsid w:val="00C67DFA"/>
    <w:rsid w:val="00C76A78"/>
    <w:rsid w:val="00C81383"/>
    <w:rsid w:val="00C86D0A"/>
    <w:rsid w:val="00C9659B"/>
    <w:rsid w:val="00CC01CA"/>
    <w:rsid w:val="00CC3286"/>
    <w:rsid w:val="00CD0482"/>
    <w:rsid w:val="00CD4820"/>
    <w:rsid w:val="00CD7B25"/>
    <w:rsid w:val="00CF66DF"/>
    <w:rsid w:val="00CF6D91"/>
    <w:rsid w:val="00D1132E"/>
    <w:rsid w:val="00D1143A"/>
    <w:rsid w:val="00D141AC"/>
    <w:rsid w:val="00D202E2"/>
    <w:rsid w:val="00D402CD"/>
    <w:rsid w:val="00D42D1D"/>
    <w:rsid w:val="00D46F89"/>
    <w:rsid w:val="00D5294E"/>
    <w:rsid w:val="00D547EE"/>
    <w:rsid w:val="00D61F61"/>
    <w:rsid w:val="00D66182"/>
    <w:rsid w:val="00D73BC0"/>
    <w:rsid w:val="00D83988"/>
    <w:rsid w:val="00D92FE2"/>
    <w:rsid w:val="00DA4A9C"/>
    <w:rsid w:val="00DD7EB6"/>
    <w:rsid w:val="00DE055F"/>
    <w:rsid w:val="00DE4005"/>
    <w:rsid w:val="00DF1CBC"/>
    <w:rsid w:val="00DF60EB"/>
    <w:rsid w:val="00DF7F35"/>
    <w:rsid w:val="00E06AF0"/>
    <w:rsid w:val="00E16A3B"/>
    <w:rsid w:val="00E2454C"/>
    <w:rsid w:val="00E364A3"/>
    <w:rsid w:val="00E44623"/>
    <w:rsid w:val="00E45627"/>
    <w:rsid w:val="00E519FD"/>
    <w:rsid w:val="00E6293D"/>
    <w:rsid w:val="00E80488"/>
    <w:rsid w:val="00E93744"/>
    <w:rsid w:val="00EA3AD3"/>
    <w:rsid w:val="00EA60DF"/>
    <w:rsid w:val="00EB6D0A"/>
    <w:rsid w:val="00ED149D"/>
    <w:rsid w:val="00ED2232"/>
    <w:rsid w:val="00EF7A24"/>
    <w:rsid w:val="00F268EF"/>
    <w:rsid w:val="00F32D79"/>
    <w:rsid w:val="00F33BCF"/>
    <w:rsid w:val="00F36FD8"/>
    <w:rsid w:val="00F43743"/>
    <w:rsid w:val="00F4735D"/>
    <w:rsid w:val="00F5039B"/>
    <w:rsid w:val="00F535A0"/>
    <w:rsid w:val="00F61DE1"/>
    <w:rsid w:val="00F64BCB"/>
    <w:rsid w:val="00F82661"/>
    <w:rsid w:val="00F94AFD"/>
    <w:rsid w:val="00F95639"/>
    <w:rsid w:val="00FA3D66"/>
    <w:rsid w:val="00FA4967"/>
    <w:rsid w:val="00FC2A03"/>
    <w:rsid w:val="00FC6A3A"/>
    <w:rsid w:val="00FD6A2D"/>
    <w:rsid w:val="00FE7052"/>
    <w:rsid w:val="00FF66E9"/>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 w:type="character" w:styleId="Hyperlink">
    <w:name w:val="Hyperlink"/>
    <w:basedOn w:val="DefaultParagraphFont"/>
    <w:uiPriority w:val="99"/>
    <w:unhideWhenUsed/>
    <w:rsid w:val="00C53DEA"/>
    <w:rPr>
      <w:color w:val="0000FF" w:themeColor="hyperlink"/>
      <w:u w:val="single"/>
    </w:rPr>
  </w:style>
  <w:style w:type="character" w:styleId="UnresolvedMention">
    <w:name w:val="Unresolved Mention"/>
    <w:basedOn w:val="DefaultParagraphFont"/>
    <w:uiPriority w:val="99"/>
    <w:semiHidden/>
    <w:unhideWhenUsed/>
    <w:rsid w:val="00C53DEA"/>
    <w:rPr>
      <w:color w:val="605E5C"/>
      <w:shd w:val="clear" w:color="auto" w:fill="E1DFDD"/>
    </w:rPr>
  </w:style>
  <w:style w:type="table" w:styleId="TableGrid">
    <w:name w:val="Table Grid"/>
    <w:basedOn w:val="TableNormal"/>
    <w:uiPriority w:val="59"/>
    <w:rsid w:val="008C533A"/>
    <w:pPr>
      <w:spacing w:after="0" w:line="240" w:lineRule="auto"/>
      <w:ind w:left="72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78</cp:revision>
  <dcterms:created xsi:type="dcterms:W3CDTF">2024-04-23T13:00:00Z</dcterms:created>
  <dcterms:modified xsi:type="dcterms:W3CDTF">2024-04-23T14:24:00Z</dcterms:modified>
</cp:coreProperties>
</file>