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non agenda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05B296AF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82558D">
        <w:rPr>
          <w:sz w:val="24"/>
        </w:rPr>
        <w:t>July 8th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66ECB847" w14:textId="50C3F7A2" w:rsidR="00C15B1C" w:rsidRDefault="00906634" w:rsidP="004F1912">
      <w:r w:rsidRPr="00297983">
        <w:rPr>
          <w:b/>
        </w:rPr>
        <w:tab/>
      </w:r>
      <w:r w:rsidR="005D7090" w:rsidRPr="00242762">
        <w:t xml:space="preserve">Approve Minutes from Meeting on </w:t>
      </w:r>
      <w:r w:rsidR="00896E80" w:rsidRPr="00242762">
        <w:t>0</w:t>
      </w:r>
      <w:r w:rsidR="00631C29">
        <w:t>6</w:t>
      </w:r>
      <w:r w:rsidR="00896E80" w:rsidRPr="00242762">
        <w:t>/</w:t>
      </w:r>
      <w:r w:rsidR="00DC09A9">
        <w:t>24</w:t>
      </w:r>
      <w:r w:rsidR="00936237" w:rsidRPr="00242762">
        <w:t>/202</w:t>
      </w:r>
      <w:r w:rsidR="00903325" w:rsidRPr="00242762">
        <w:t>4</w:t>
      </w:r>
      <w:r w:rsidR="006B0B50">
        <w:t>.</w:t>
      </w:r>
    </w:p>
    <w:p w14:paraId="1DFAFF60" w14:textId="0041A995" w:rsidR="0092221B" w:rsidRPr="00297983" w:rsidRDefault="0092221B" w:rsidP="004F1912">
      <w:r>
        <w:tab/>
        <w:t xml:space="preserve">Approve </w:t>
      </w:r>
      <w:r w:rsidR="00DC09A9">
        <w:t xml:space="preserve">Treasurer’s Report. 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4FB01226" w14:textId="5C37303A" w:rsidR="00DC09A9" w:rsidRDefault="00DC09A9" w:rsidP="00E404B6">
      <w:pPr>
        <w:tabs>
          <w:tab w:val="left" w:pos="720"/>
          <w:tab w:val="left" w:pos="1440"/>
          <w:tab w:val="left" w:pos="2040"/>
        </w:tabs>
      </w:pPr>
      <w:r>
        <w:tab/>
        <w:t xml:space="preserve">Approve/accept the 45% loan forgiveness from SRF for the Lagoon project and approve the mayor and </w:t>
      </w:r>
    </w:p>
    <w:p w14:paraId="2B3DF54B" w14:textId="2E11EC5B" w:rsidR="00DC09A9" w:rsidRDefault="00DC09A9" w:rsidP="00E404B6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City Clerk to sign the acceptance letter.</w:t>
      </w:r>
    </w:p>
    <w:p w14:paraId="3A14FC09" w14:textId="77777777" w:rsidR="00DC09A9" w:rsidRDefault="00D9545F" w:rsidP="00DC09A9">
      <w:pPr>
        <w:tabs>
          <w:tab w:val="left" w:pos="720"/>
          <w:tab w:val="left" w:pos="1440"/>
          <w:tab w:val="left" w:pos="2040"/>
        </w:tabs>
      </w:pPr>
      <w:r>
        <w:tab/>
      </w:r>
      <w:r w:rsidR="00DC09A9">
        <w:t>Discuss and approve the sign Estimate for the SRF loan forgiveness.</w:t>
      </w:r>
    </w:p>
    <w:p w14:paraId="432CDC3D" w14:textId="696DCEB6" w:rsidR="00434899" w:rsidRDefault="00434899" w:rsidP="00DC09A9">
      <w:pPr>
        <w:tabs>
          <w:tab w:val="left" w:pos="720"/>
          <w:tab w:val="left" w:pos="1440"/>
          <w:tab w:val="left" w:pos="2040"/>
        </w:tabs>
      </w:pPr>
      <w:r>
        <w:tab/>
        <w:t xml:space="preserve">Discuss the outfall issue with the Lagoon. </w:t>
      </w:r>
    </w:p>
    <w:p w14:paraId="64888D87" w14:textId="77777777" w:rsidR="00434899" w:rsidRDefault="00434899" w:rsidP="00DC09A9">
      <w:pPr>
        <w:tabs>
          <w:tab w:val="left" w:pos="720"/>
          <w:tab w:val="left" w:pos="1440"/>
          <w:tab w:val="left" w:pos="2040"/>
        </w:tabs>
      </w:pPr>
      <w:r>
        <w:tab/>
        <w:t xml:space="preserve">First Reading for Chapter, Section of the Urban Renewal Area to terminate the current urban renewal </w:t>
      </w:r>
    </w:p>
    <w:p w14:paraId="1CD8BC0A" w14:textId="5315B647" w:rsidR="00DC09A9" w:rsidRDefault="00434899" w:rsidP="00DC09A9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 xml:space="preserve">area ordinance. </w:t>
      </w:r>
    </w:p>
    <w:p w14:paraId="73ED35B4" w14:textId="77777777" w:rsidR="00434899" w:rsidRDefault="00DC09A9" w:rsidP="00434899">
      <w:pPr>
        <w:tabs>
          <w:tab w:val="left" w:pos="720"/>
          <w:tab w:val="left" w:pos="1440"/>
          <w:tab w:val="left" w:pos="2040"/>
        </w:tabs>
      </w:pPr>
      <w:r>
        <w:tab/>
      </w:r>
      <w:r w:rsidR="00631C29">
        <w:t xml:space="preserve"> </w:t>
      </w:r>
      <w:r w:rsidR="00434899">
        <w:t xml:space="preserve">Waive the second reading </w:t>
      </w:r>
      <w:r w:rsidR="00434899">
        <w:t xml:space="preserve">for Chapter, Section of the Urban Renewal Area to terminate the current </w:t>
      </w:r>
    </w:p>
    <w:p w14:paraId="18F4BE39" w14:textId="09FC6D4E" w:rsidR="00434899" w:rsidRDefault="00434899" w:rsidP="00434899">
      <w:pPr>
        <w:tabs>
          <w:tab w:val="left" w:pos="720"/>
          <w:tab w:val="left" w:pos="1440"/>
          <w:tab w:val="left" w:pos="2040"/>
        </w:tabs>
      </w:pPr>
      <w:r>
        <w:tab/>
      </w:r>
      <w:r>
        <w:tab/>
      </w:r>
      <w:r>
        <w:t xml:space="preserve">urban renewal area ordinance. </w:t>
      </w:r>
    </w:p>
    <w:p w14:paraId="1AAE1AAA" w14:textId="77777777" w:rsidR="00434899" w:rsidRDefault="00434899" w:rsidP="00434899">
      <w:pPr>
        <w:tabs>
          <w:tab w:val="left" w:pos="720"/>
          <w:tab w:val="left" w:pos="1440"/>
          <w:tab w:val="left" w:pos="2040"/>
        </w:tabs>
      </w:pPr>
      <w:r>
        <w:tab/>
        <w:t xml:space="preserve">Waive the third reading for </w:t>
      </w:r>
      <w:r>
        <w:t xml:space="preserve">Chapter, Section of the Urban Renewal Area to terminate the current urban </w:t>
      </w:r>
    </w:p>
    <w:p w14:paraId="19759CF3" w14:textId="46365C5C" w:rsidR="00434899" w:rsidRDefault="00434899" w:rsidP="00434899">
      <w:pPr>
        <w:tabs>
          <w:tab w:val="left" w:pos="720"/>
          <w:tab w:val="left" w:pos="1440"/>
          <w:tab w:val="left" w:pos="2040"/>
        </w:tabs>
      </w:pPr>
      <w:r>
        <w:tab/>
      </w:r>
      <w:r>
        <w:tab/>
      </w:r>
      <w:r>
        <w:t>renewal area ordinance.</w:t>
      </w:r>
    </w:p>
    <w:p w14:paraId="73D1DEA8" w14:textId="77777777" w:rsidR="00434899" w:rsidRDefault="00434899" w:rsidP="00434899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#24-07.1 – Resolution </w:t>
      </w:r>
      <w:r w:rsidRPr="001E698C">
        <w:rPr>
          <w:color w:val="000000"/>
        </w:rPr>
        <w:t xml:space="preserve">terminating the </w:t>
      </w:r>
      <w:r w:rsidRPr="001E698C">
        <w:t xml:space="preserve">Allison Urban Renewal Plan </w:t>
      </w:r>
      <w:r w:rsidRPr="001E698C">
        <w:rPr>
          <w:color w:val="000000"/>
        </w:rPr>
        <w:t xml:space="preserve">for the </w:t>
      </w:r>
      <w:r w:rsidRPr="001E698C">
        <w:t xml:space="preserve">Allison </w:t>
      </w:r>
    </w:p>
    <w:p w14:paraId="75D22EFD" w14:textId="77777777" w:rsidR="00EA1213" w:rsidRDefault="00434899" w:rsidP="00434899">
      <w:pPr>
        <w:tabs>
          <w:tab w:val="left" w:pos="720"/>
          <w:tab w:val="left" w:pos="1440"/>
          <w:tab w:val="left" w:pos="2040"/>
        </w:tabs>
        <w:rPr>
          <w:color w:val="000000"/>
        </w:rPr>
      </w:pPr>
      <w:r>
        <w:tab/>
      </w:r>
      <w:r>
        <w:tab/>
      </w:r>
      <w:r w:rsidRPr="001E698C">
        <w:t xml:space="preserve">Urban Renewal </w:t>
      </w:r>
      <w:r w:rsidRPr="001E698C">
        <w:rPr>
          <w:color w:val="000000"/>
        </w:rPr>
        <w:t xml:space="preserve">Area and ending the </w:t>
      </w:r>
      <w:r w:rsidRPr="001E698C">
        <w:t xml:space="preserve">Allison Urban Renewal </w:t>
      </w:r>
      <w:r w:rsidRPr="001E698C">
        <w:rPr>
          <w:color w:val="000000"/>
        </w:rPr>
        <w:t>Ar</w:t>
      </w:r>
      <w:r>
        <w:rPr>
          <w:color w:val="000000"/>
        </w:rPr>
        <w:t>ea</w:t>
      </w:r>
      <w:r w:rsidR="00EA1213">
        <w:rPr>
          <w:color w:val="000000"/>
        </w:rPr>
        <w:t>.</w:t>
      </w:r>
      <w:r>
        <w:rPr>
          <w:color w:val="000000"/>
        </w:rPr>
        <w:t xml:space="preserve"> </w:t>
      </w:r>
    </w:p>
    <w:p w14:paraId="6B9284CB" w14:textId="77777777" w:rsidR="00EA1213" w:rsidRDefault="00EA1213" w:rsidP="00EA1213">
      <w:pPr>
        <w:tabs>
          <w:tab w:val="left" w:pos="720"/>
          <w:tab w:val="left" w:pos="1440"/>
          <w:tab w:val="left" w:pos="2040"/>
        </w:tabs>
        <w:rPr>
          <w:color w:val="000000"/>
        </w:rPr>
      </w:pPr>
      <w:r>
        <w:rPr>
          <w:color w:val="000000"/>
        </w:rPr>
        <w:tab/>
        <w:t>Approve Resolution #24-07.2 – Resolution in</w:t>
      </w:r>
      <w:r w:rsidR="00434899">
        <w:rPr>
          <w:color w:val="000000"/>
        </w:rPr>
        <w:t xml:space="preserve"> </w:t>
      </w:r>
      <w:r>
        <w:rPr>
          <w:color w:val="000000"/>
        </w:rPr>
        <w:t>c</w:t>
      </w:r>
      <w:r w:rsidR="00434899" w:rsidRPr="001E698C">
        <w:rPr>
          <w:color w:val="000000"/>
        </w:rPr>
        <w:t xml:space="preserve">onsideration of an </w:t>
      </w:r>
      <w:r>
        <w:rPr>
          <w:color w:val="000000"/>
        </w:rPr>
        <w:t>o</w:t>
      </w:r>
      <w:r w:rsidR="00434899" w:rsidRPr="001E698C">
        <w:rPr>
          <w:color w:val="000000"/>
        </w:rPr>
        <w:t>rdinance repealing Ordinance No</w:t>
      </w:r>
      <w:r w:rsidR="00434899">
        <w:rPr>
          <w:color w:val="000000"/>
        </w:rPr>
        <w:t>s</w:t>
      </w:r>
      <w:r w:rsidR="00434899" w:rsidRPr="001E698C">
        <w:rPr>
          <w:color w:val="000000"/>
        </w:rPr>
        <w:t>.</w:t>
      </w:r>
      <w:r w:rsidR="00434899">
        <w:rPr>
          <w:color w:val="000000"/>
        </w:rPr>
        <w:t xml:space="preserve"> </w:t>
      </w:r>
    </w:p>
    <w:p w14:paraId="50F77356" w14:textId="04867C08" w:rsidR="00434899" w:rsidRDefault="00434899" w:rsidP="00EA1213">
      <w:pPr>
        <w:tabs>
          <w:tab w:val="left" w:pos="720"/>
          <w:tab w:val="left" w:pos="1440"/>
          <w:tab w:val="left" w:pos="2040"/>
        </w:tabs>
        <w:ind w:left="1440"/>
        <w:rPr>
          <w:color w:val="000000"/>
        </w:rPr>
      </w:pPr>
      <w:r>
        <w:rPr>
          <w:color w:val="000000"/>
        </w:rPr>
        <w:t>225 and</w:t>
      </w:r>
      <w:r w:rsidRPr="001E698C">
        <w:rPr>
          <w:color w:val="000000"/>
        </w:rPr>
        <w:t xml:space="preserve"> 240 providing for the division of taxes levied on taxable property in the </w:t>
      </w:r>
      <w:r w:rsidRPr="001E698C">
        <w:t xml:space="preserve">Allison Urban Renewal </w:t>
      </w:r>
      <w:r w:rsidRPr="001E698C">
        <w:rPr>
          <w:color w:val="000000"/>
        </w:rPr>
        <w:t xml:space="preserve">Area, in the City of </w:t>
      </w:r>
      <w:r w:rsidRPr="001E698C">
        <w:t>Allison</w:t>
      </w:r>
      <w:r w:rsidRPr="001E698C">
        <w:rPr>
          <w:color w:val="000000"/>
        </w:rPr>
        <w:t>, Iowa, pursuant to Section 403.19 of the Code of Iowa</w:t>
      </w:r>
      <w:r>
        <w:rPr>
          <w:color w:val="000000"/>
        </w:rPr>
        <w:t xml:space="preserve"> (Termination of</w:t>
      </w:r>
      <w:r w:rsidRPr="001E698C">
        <w:t xml:space="preserve"> Allison Urban Renewal </w:t>
      </w:r>
      <w:r w:rsidRPr="001E698C">
        <w:rPr>
          <w:color w:val="000000"/>
        </w:rPr>
        <w:t>Area</w:t>
      </w:r>
      <w:r>
        <w:rPr>
          <w:color w:val="000000"/>
        </w:rPr>
        <w:t>)</w:t>
      </w:r>
      <w:r>
        <w:rPr>
          <w:color w:val="000000"/>
        </w:rPr>
        <w:t>.</w:t>
      </w:r>
    </w:p>
    <w:p w14:paraId="0C6B2596" w14:textId="586A028D" w:rsidR="00434899" w:rsidRDefault="00434899" w:rsidP="00434899">
      <w:pPr>
        <w:tabs>
          <w:tab w:val="left" w:pos="720"/>
          <w:tab w:val="left" w:pos="1440"/>
          <w:tab w:val="left" w:pos="2040"/>
        </w:tabs>
        <w:rPr>
          <w:color w:val="000000"/>
        </w:rPr>
      </w:pPr>
      <w:r>
        <w:rPr>
          <w:color w:val="000000"/>
        </w:rPr>
        <w:tab/>
        <w:t>Approve Resolution #24-07.</w:t>
      </w:r>
      <w:r w:rsidR="00EA1213">
        <w:rPr>
          <w:color w:val="000000"/>
        </w:rPr>
        <w:t>3</w:t>
      </w:r>
      <w:r>
        <w:rPr>
          <w:color w:val="000000"/>
        </w:rPr>
        <w:t xml:space="preserve"> – Resolution approving pay application #10 from Boomerang in the </w:t>
      </w:r>
    </w:p>
    <w:p w14:paraId="2F8FDEE6" w14:textId="6FF58DF6" w:rsidR="00631C29" w:rsidRDefault="00434899" w:rsidP="00DC09A9">
      <w:pPr>
        <w:tabs>
          <w:tab w:val="left" w:pos="720"/>
          <w:tab w:val="left" w:pos="1440"/>
          <w:tab w:val="left" w:pos="2040"/>
        </w:tabs>
      </w:pPr>
      <w:r>
        <w:rPr>
          <w:color w:val="000000"/>
        </w:rPr>
        <w:tab/>
      </w:r>
      <w:r>
        <w:rPr>
          <w:color w:val="000000"/>
        </w:rPr>
        <w:tab/>
        <w:t>amount of 198,724.80.</w:t>
      </w:r>
    </w:p>
    <w:p w14:paraId="7D6C7A16" w14:textId="38F524C1" w:rsidR="00896E80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</w:p>
    <w:p w14:paraId="6F52EE23" w14:textId="14975667" w:rsidR="00581888" w:rsidRDefault="00581888" w:rsidP="00F20281">
      <w:pPr>
        <w:tabs>
          <w:tab w:val="left" w:pos="720"/>
          <w:tab w:val="left" w:pos="1440"/>
          <w:tab w:val="left" w:pos="2040"/>
        </w:tabs>
      </w:pPr>
      <w:r>
        <w:tab/>
        <w:t xml:space="preserve">Discuss Urban Renewal Plan </w:t>
      </w:r>
    </w:p>
    <w:p w14:paraId="45949773" w14:textId="78D44326" w:rsidR="00884B6A" w:rsidRDefault="00581888" w:rsidP="00581888">
      <w:pPr>
        <w:tabs>
          <w:tab w:val="left" w:pos="720"/>
          <w:tab w:val="left" w:pos="1440"/>
          <w:tab w:val="left" w:pos="2040"/>
        </w:tabs>
      </w:pPr>
      <w:r>
        <w:tab/>
        <w:t xml:space="preserve">Discuss progress on the building next to the post office. </w:t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1104"/>
    <w:rsid w:val="007D110F"/>
    <w:rsid w:val="007D1352"/>
    <w:rsid w:val="007D3D04"/>
    <w:rsid w:val="007D456E"/>
    <w:rsid w:val="007D464B"/>
    <w:rsid w:val="007D59FB"/>
    <w:rsid w:val="007D5E24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6634"/>
    <w:rsid w:val="00906F9F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3DB5"/>
    <w:rsid w:val="009C47CE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E4C"/>
    <w:rsid w:val="00B27324"/>
    <w:rsid w:val="00B30397"/>
    <w:rsid w:val="00B33591"/>
    <w:rsid w:val="00B35C07"/>
    <w:rsid w:val="00B35DCD"/>
    <w:rsid w:val="00B37632"/>
    <w:rsid w:val="00B4036D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4C10"/>
    <w:rsid w:val="00B9502D"/>
    <w:rsid w:val="00B95CC3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645"/>
    <w:rsid w:val="00CC570B"/>
    <w:rsid w:val="00CC63D2"/>
    <w:rsid w:val="00CC6FDC"/>
    <w:rsid w:val="00CC7B67"/>
    <w:rsid w:val="00CC7E22"/>
    <w:rsid w:val="00CD16DD"/>
    <w:rsid w:val="00CD21CE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100D4"/>
    <w:rsid w:val="00D10FC1"/>
    <w:rsid w:val="00D11A78"/>
    <w:rsid w:val="00D1302D"/>
    <w:rsid w:val="00D15A89"/>
    <w:rsid w:val="00D16D60"/>
    <w:rsid w:val="00D17B0B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753D"/>
    <w:rsid w:val="00E6756B"/>
    <w:rsid w:val="00E67764"/>
    <w:rsid w:val="00E7080E"/>
    <w:rsid w:val="00E70F8C"/>
    <w:rsid w:val="00E71B3E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754B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7321"/>
    <w:rsid w:val="00FE0818"/>
    <w:rsid w:val="00FE17AB"/>
    <w:rsid w:val="00FE17EF"/>
    <w:rsid w:val="00FE2027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20</cp:revision>
  <cp:lastPrinted>2024-03-11T13:04:00Z</cp:lastPrinted>
  <dcterms:created xsi:type="dcterms:W3CDTF">2024-07-03T14:23:00Z</dcterms:created>
  <dcterms:modified xsi:type="dcterms:W3CDTF">2024-07-03T15:27:00Z</dcterms:modified>
</cp:coreProperties>
</file>